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B1F" w:rsidRDefault="00542B1F" w:rsidP="00542B1F">
      <w:pPr>
        <w:tabs>
          <w:tab w:val="left" w:leader="dot" w:pos="5674"/>
        </w:tabs>
        <w:autoSpaceDN w:val="0"/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proofErr w:type="gramStart"/>
      <w:r w:rsidRPr="00BC260B">
        <w:rPr>
          <w:rFonts w:ascii="Times New Roman" w:hAnsi="Times New Roman"/>
          <w:sz w:val="24"/>
          <w:szCs w:val="24"/>
        </w:rPr>
        <w:t>Рабочая программа</w:t>
      </w:r>
      <w:r>
        <w:rPr>
          <w:rFonts w:ascii="Times New Roman" w:hAnsi="Times New Roman"/>
          <w:sz w:val="24"/>
          <w:szCs w:val="24"/>
        </w:rPr>
        <w:t xml:space="preserve"> </w:t>
      </w:r>
      <w:r w:rsidR="00247297" w:rsidRPr="00596ACC">
        <w:rPr>
          <w:rFonts w:ascii="Times New Roman" w:eastAsia="Times New Roman" w:hAnsi="Times New Roman" w:cs="Times New Roman"/>
          <w:bCs/>
          <w:sz w:val="24"/>
          <w:szCs w:val="24"/>
        </w:rPr>
        <w:t>учебной и</w:t>
      </w:r>
      <w:r w:rsidR="00247297" w:rsidRPr="00BC260B">
        <w:rPr>
          <w:rFonts w:ascii="Times New Roman" w:hAnsi="Times New Roman"/>
          <w:sz w:val="24"/>
          <w:szCs w:val="24"/>
        </w:rPr>
        <w:t xml:space="preserve"> </w:t>
      </w:r>
      <w:r w:rsidRPr="00BC260B">
        <w:rPr>
          <w:rFonts w:ascii="Times New Roman" w:hAnsi="Times New Roman"/>
          <w:sz w:val="24"/>
          <w:szCs w:val="24"/>
        </w:rPr>
        <w:t>производственной практики</w:t>
      </w:r>
      <w:r w:rsidR="00361423">
        <w:rPr>
          <w:rFonts w:ascii="Times New Roman" w:hAnsi="Times New Roman"/>
          <w:sz w:val="24"/>
          <w:szCs w:val="24"/>
        </w:rPr>
        <w:t xml:space="preserve"> по ПМ.02 </w:t>
      </w:r>
      <w:r w:rsidR="00361423" w:rsidRPr="00361423">
        <w:rPr>
          <w:rFonts w:ascii="Times New Roman" w:hAnsi="Times New Roman"/>
          <w:sz w:val="24"/>
          <w:szCs w:val="24"/>
        </w:rPr>
        <w:t>Организация различных видов деятельности детей в дошкольной образовательной организации</w:t>
      </w:r>
      <w:r w:rsidRPr="00BC260B">
        <w:rPr>
          <w:rFonts w:ascii="Times New Roman" w:hAnsi="Times New Roman"/>
          <w:sz w:val="24"/>
          <w:szCs w:val="24"/>
        </w:rPr>
        <w:t xml:space="preserve"> разработана </w:t>
      </w:r>
      <w:r w:rsidR="00E24825">
        <w:rPr>
          <w:rFonts w:ascii="Times New Roman" w:hAnsi="Times New Roman"/>
          <w:sz w:val="24"/>
          <w:szCs w:val="24"/>
        </w:rPr>
        <w:t>в соответствии с Федеральным государственным образовательным стандартом среднего профессионального образования (далее ФГОС СПО)</w:t>
      </w:r>
      <w:r w:rsidRPr="00BC260B">
        <w:rPr>
          <w:rFonts w:ascii="Times New Roman" w:hAnsi="Times New Roman"/>
          <w:bCs/>
          <w:sz w:val="24"/>
          <w:szCs w:val="24"/>
        </w:rPr>
        <w:t xml:space="preserve"> </w:t>
      </w:r>
      <w:r w:rsidR="00E24825">
        <w:rPr>
          <w:rFonts w:ascii="Times New Roman" w:hAnsi="Times New Roman"/>
          <w:bCs/>
          <w:sz w:val="24"/>
          <w:szCs w:val="24"/>
        </w:rPr>
        <w:t xml:space="preserve">утвержденным Приказом </w:t>
      </w:r>
      <w:proofErr w:type="spellStart"/>
      <w:r w:rsidR="00E24825">
        <w:rPr>
          <w:rFonts w:ascii="Times New Roman" w:hAnsi="Times New Roman"/>
          <w:bCs/>
          <w:sz w:val="24"/>
          <w:szCs w:val="24"/>
        </w:rPr>
        <w:t>Минпросвещения</w:t>
      </w:r>
      <w:proofErr w:type="spellEnd"/>
      <w:r w:rsidRPr="00BC260B">
        <w:rPr>
          <w:rFonts w:ascii="Times New Roman" w:hAnsi="Times New Roman"/>
          <w:bCs/>
          <w:sz w:val="24"/>
          <w:szCs w:val="24"/>
        </w:rPr>
        <w:t xml:space="preserve"> </w:t>
      </w:r>
      <w:r w:rsidR="00E24825">
        <w:rPr>
          <w:rFonts w:ascii="Times New Roman" w:hAnsi="Times New Roman"/>
          <w:bCs/>
          <w:sz w:val="24"/>
          <w:szCs w:val="24"/>
        </w:rPr>
        <w:t>России от 17 августа 2022 г. № 743</w:t>
      </w:r>
      <w:r w:rsidR="00682A63">
        <w:rPr>
          <w:rFonts w:ascii="Times New Roman" w:hAnsi="Times New Roman"/>
          <w:bCs/>
          <w:sz w:val="24"/>
          <w:szCs w:val="24"/>
        </w:rPr>
        <w:t xml:space="preserve"> </w:t>
      </w:r>
      <w:r w:rsidRPr="00BC260B">
        <w:rPr>
          <w:rFonts w:ascii="Times New Roman" w:hAnsi="Times New Roman"/>
          <w:bCs/>
          <w:sz w:val="24"/>
          <w:szCs w:val="24"/>
        </w:rPr>
        <w:t xml:space="preserve">по специальности </w:t>
      </w:r>
      <w:r>
        <w:rPr>
          <w:rFonts w:ascii="Times New Roman" w:hAnsi="Times New Roman"/>
          <w:sz w:val="24"/>
          <w:szCs w:val="24"/>
        </w:rPr>
        <w:t>44</w:t>
      </w:r>
      <w:r w:rsidRPr="00BC260B">
        <w:rPr>
          <w:rFonts w:ascii="Times New Roman" w:hAnsi="Times New Roman"/>
          <w:sz w:val="24"/>
          <w:szCs w:val="24"/>
        </w:rPr>
        <w:t>.02.0</w:t>
      </w:r>
      <w:r>
        <w:rPr>
          <w:rFonts w:ascii="Times New Roman" w:hAnsi="Times New Roman"/>
          <w:sz w:val="24"/>
          <w:szCs w:val="24"/>
        </w:rPr>
        <w:t>1</w:t>
      </w:r>
      <w:r w:rsidRPr="00BC26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Дошкольное образование</w:t>
      </w:r>
      <w:r w:rsidR="00682A6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</w:rPr>
        <w:t>прика</w:t>
      </w:r>
      <w:r w:rsidR="00682A63">
        <w:rPr>
          <w:rFonts w:ascii="Times New Roman" w:eastAsia="Times New Roman" w:hAnsi="Times New Roman"/>
          <w:sz w:val="24"/>
          <w:szCs w:val="24"/>
        </w:rPr>
        <w:t>зом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Министерства науки и высшего образования РФ и Министерства просвещения РФ от 5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августа2020 г</w:t>
      </w:r>
      <w:proofErr w:type="gramEnd"/>
      <w:r>
        <w:rPr>
          <w:rFonts w:ascii="Times New Roman" w:hAnsi="Times New Roman"/>
          <w:sz w:val="24"/>
          <w:szCs w:val="24"/>
        </w:rPr>
        <w:t>. № </w:t>
      </w:r>
      <w:proofErr w:type="gramStart"/>
      <w:r>
        <w:rPr>
          <w:rFonts w:ascii="Times New Roman" w:hAnsi="Times New Roman"/>
          <w:sz w:val="24"/>
          <w:szCs w:val="24"/>
        </w:rPr>
        <w:t>885/390 «О практической подготовки обучающихся» и Положения об организации практической подготовки государственного бюджетного профессионального образовательного учреждения Иркутской области «</w:t>
      </w:r>
      <w:proofErr w:type="spellStart"/>
      <w:r>
        <w:rPr>
          <w:rFonts w:ascii="Times New Roman" w:hAnsi="Times New Roman"/>
          <w:sz w:val="24"/>
          <w:szCs w:val="24"/>
        </w:rPr>
        <w:t>Зиминский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железнодорожный техникум», утвержденного приказом ГБПОУ ИО ЗЖДТ от 27.10.2020 г. № 400-ос-уч.</w:t>
      </w:r>
      <w:proofErr w:type="gramEnd"/>
    </w:p>
    <w:p w:rsidR="00CD3E84" w:rsidRDefault="00CD3E84" w:rsidP="00CD3E84">
      <w:pPr>
        <w:spacing w:after="0" w:line="240" w:lineRule="auto"/>
        <w:jc w:val="both"/>
        <w:rPr>
          <w:rFonts w:ascii="Times New Roman" w:hAnsi="Times New Roman"/>
        </w:rPr>
      </w:pPr>
    </w:p>
    <w:p w:rsidR="00CD3E84" w:rsidRDefault="00CD3E84" w:rsidP="00CD3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09"/>
        <w:jc w:val="both"/>
        <w:rPr>
          <w:rFonts w:ascii="Times New Roman" w:hAnsi="Times New Roman"/>
        </w:rPr>
      </w:pP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Pr="00222433" w:rsidRDefault="00CD3E84" w:rsidP="00CD3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Разработчик</w:t>
      </w:r>
      <w:r w:rsidRPr="00222433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:rsidR="00CD3E84" w:rsidRDefault="00542B1F" w:rsidP="00CD3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Непомнящих</w:t>
      </w:r>
      <w:proofErr w:type="gramEnd"/>
      <w:r>
        <w:rPr>
          <w:rFonts w:ascii="Times New Roman" w:hAnsi="Times New Roman"/>
          <w:sz w:val="24"/>
          <w:szCs w:val="24"/>
        </w:rPr>
        <w:t xml:space="preserve"> Е.Н..</w:t>
      </w:r>
      <w:r w:rsidR="00CD3E84" w:rsidRPr="00FB50D8">
        <w:rPr>
          <w:rFonts w:ascii="Times New Roman" w:hAnsi="Times New Roman"/>
          <w:sz w:val="24"/>
          <w:szCs w:val="24"/>
        </w:rPr>
        <w:t>,</w:t>
      </w:r>
      <w:r w:rsidR="00CD3E84" w:rsidRPr="00602E60">
        <w:rPr>
          <w:rFonts w:ascii="Times New Roman" w:hAnsi="Times New Roman"/>
          <w:sz w:val="24"/>
          <w:szCs w:val="24"/>
        </w:rPr>
        <w:t xml:space="preserve">  преподаватель ГБПОУ ИО «</w:t>
      </w:r>
      <w:proofErr w:type="spellStart"/>
      <w:r w:rsidR="00CD3E84" w:rsidRPr="00602E60">
        <w:rPr>
          <w:rFonts w:ascii="Times New Roman" w:hAnsi="Times New Roman"/>
          <w:sz w:val="24"/>
          <w:szCs w:val="24"/>
        </w:rPr>
        <w:t>Зиминский</w:t>
      </w:r>
      <w:proofErr w:type="spellEnd"/>
      <w:r w:rsidR="00CD3E84" w:rsidRPr="00602E60">
        <w:rPr>
          <w:rFonts w:ascii="Times New Roman" w:hAnsi="Times New Roman"/>
          <w:sz w:val="24"/>
          <w:szCs w:val="24"/>
        </w:rPr>
        <w:t xml:space="preserve"> железнодорожный техникум»</w:t>
      </w:r>
    </w:p>
    <w:p w:rsidR="00CD3E84" w:rsidRPr="00602E60" w:rsidRDefault="00CD3E84" w:rsidP="00CD3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CD3E84" w:rsidRPr="00222433" w:rsidRDefault="00CD3E84" w:rsidP="00CD3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/>
          <w:color w:val="000000" w:themeColor="text1"/>
          <w:sz w:val="24"/>
          <w:szCs w:val="24"/>
        </w:rPr>
        <w:br/>
      </w: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1B248B" w:rsidRPr="00BE2E8B" w:rsidRDefault="00542B1F" w:rsidP="00542B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57E0F724" wp14:editId="6C75FD36">
            <wp:extent cx="4770357" cy="1663805"/>
            <wp:effectExtent l="0" t="0" r="0" b="0"/>
            <wp:docPr id="2" name="Рисунок 2" descr="C:\Users\omen\Desktop\заочка\Заочка для Е.Н\Заочное новое\8. дошкольное\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en\Desktop\заочка\Заочка для Е.Н\Заочное новое\8. дошкольное\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503" cy="1663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48B" w:rsidRPr="00BE2E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Pr="00BE2E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Default="001B248B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0D8" w:rsidRDefault="00FB50D8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A63" w:rsidRDefault="00682A63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A63" w:rsidRDefault="00682A63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7885" w:rsidRDefault="009A7885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0D8" w:rsidRDefault="00FB50D8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0D8" w:rsidRDefault="00FB50D8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248B" w:rsidRPr="00682A63" w:rsidRDefault="001B248B" w:rsidP="00682A63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2A63">
        <w:rPr>
          <w:rFonts w:ascii="Times New Roman" w:hAnsi="Times New Roman" w:cs="Times New Roman"/>
          <w:sz w:val="24"/>
          <w:szCs w:val="24"/>
        </w:rPr>
        <w:t>СОДЕРЖАНИЕ</w:t>
      </w:r>
    </w:p>
    <w:tbl>
      <w:tblPr>
        <w:tblW w:w="5125" w:type="pct"/>
        <w:tblLook w:val="04A0" w:firstRow="1" w:lastRow="0" w:firstColumn="1" w:lastColumn="0" w:noHBand="0" w:noVBand="1"/>
      </w:tblPr>
      <w:tblGrid>
        <w:gridCol w:w="8615"/>
        <w:gridCol w:w="1195"/>
      </w:tblGrid>
      <w:tr w:rsidR="001B248B" w:rsidRPr="00682A63" w:rsidTr="00247297">
        <w:trPr>
          <w:trHeight w:val="323"/>
        </w:trPr>
        <w:tc>
          <w:tcPr>
            <w:tcW w:w="4391" w:type="pct"/>
          </w:tcPr>
          <w:p w:rsidR="001B248B" w:rsidRPr="00682A63" w:rsidRDefault="001B248B" w:rsidP="00682A63">
            <w:pPr>
              <w:pStyle w:val="1"/>
              <w:rPr>
                <w:i w:val="0"/>
                <w:caps/>
                <w:color w:val="000000"/>
                <w:lang w:eastAsia="en-US"/>
              </w:rPr>
            </w:pPr>
          </w:p>
        </w:tc>
        <w:tc>
          <w:tcPr>
            <w:tcW w:w="609" w:type="pct"/>
            <w:hideMark/>
          </w:tcPr>
          <w:p w:rsidR="001B248B" w:rsidRPr="00682A63" w:rsidRDefault="001B248B" w:rsidP="00682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1B248B" w:rsidRPr="00682A63" w:rsidTr="00247297">
        <w:trPr>
          <w:trHeight w:val="335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pStyle w:val="1"/>
              <w:jc w:val="left"/>
              <w:rPr>
                <w:i w:val="0"/>
                <w:color w:val="000000"/>
                <w:lang w:eastAsia="en-US"/>
              </w:rPr>
            </w:pPr>
            <w:r w:rsidRPr="00682A63">
              <w:rPr>
                <w:i w:val="0"/>
                <w:caps/>
                <w:lang w:eastAsia="en-US"/>
              </w:rPr>
              <w:t xml:space="preserve">1. ПАСПОРТ РАБОЧЕЙ ПРОГРАММЫ </w:t>
            </w:r>
            <w:r w:rsidR="00247297" w:rsidRPr="00247297">
              <w:rPr>
                <w:bCs/>
                <w:i w:val="0"/>
              </w:rPr>
              <w:t>УЧЕБНОЙ И</w:t>
            </w:r>
            <w:r w:rsidR="00247297" w:rsidRPr="00682A63">
              <w:rPr>
                <w:i w:val="0"/>
                <w:caps/>
                <w:lang w:eastAsia="en-US"/>
              </w:rPr>
              <w:t xml:space="preserve"> </w:t>
            </w:r>
            <w:r w:rsidRPr="00682A63">
              <w:rPr>
                <w:i w:val="0"/>
                <w:caps/>
                <w:lang w:eastAsia="en-US"/>
              </w:rPr>
              <w:t>производственной ПРАКТИКИ</w:t>
            </w:r>
          </w:p>
        </w:tc>
        <w:tc>
          <w:tcPr>
            <w:tcW w:w="609" w:type="pct"/>
            <w:hideMark/>
          </w:tcPr>
          <w:p w:rsidR="001B248B" w:rsidRPr="00682A63" w:rsidRDefault="001B248B" w:rsidP="00682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248B" w:rsidRPr="00682A63" w:rsidTr="00247297">
        <w:trPr>
          <w:trHeight w:val="601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2. результаты освоения РАБОЧЕЙ </w:t>
            </w:r>
            <w:r w:rsidR="00247297" w:rsidRPr="00596A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УЧЕБНОЙ И</w:t>
            </w:r>
            <w:r w:rsidR="00247297" w:rsidRPr="00682A63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  <w:r w:rsidRPr="00682A63">
              <w:rPr>
                <w:rFonts w:ascii="Times New Roman" w:hAnsi="Times New Roman" w:cs="Times New Roman"/>
                <w:caps/>
                <w:sz w:val="24"/>
                <w:szCs w:val="24"/>
              </w:rPr>
              <w:t>ПРОГРАММЫ производственной ПРАКТИКИ</w:t>
            </w:r>
          </w:p>
        </w:tc>
        <w:tc>
          <w:tcPr>
            <w:tcW w:w="609" w:type="pct"/>
            <w:hideMark/>
          </w:tcPr>
          <w:p w:rsidR="001B248B" w:rsidRPr="00682A63" w:rsidRDefault="00B15183" w:rsidP="00682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B248B" w:rsidRPr="00682A63" w:rsidTr="00247297">
        <w:trPr>
          <w:trHeight w:val="615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pStyle w:val="1"/>
              <w:rPr>
                <w:i w:val="0"/>
                <w:caps/>
                <w:lang w:eastAsia="en-US"/>
              </w:rPr>
            </w:pPr>
            <w:r w:rsidRPr="00682A63">
              <w:rPr>
                <w:i w:val="0"/>
                <w:caps/>
                <w:lang w:eastAsia="en-US"/>
              </w:rPr>
              <w:t>3. ТЕМАТИЧЕСКИЙ ПЛАН и содержание</w:t>
            </w:r>
            <w:r w:rsidR="00247297" w:rsidRPr="00596ACC">
              <w:rPr>
                <w:bCs/>
              </w:rPr>
              <w:t xml:space="preserve"> </w:t>
            </w:r>
            <w:r w:rsidR="00247297" w:rsidRPr="00247297">
              <w:rPr>
                <w:bCs/>
                <w:i w:val="0"/>
              </w:rPr>
              <w:t>УЧЕБНОЙ И</w:t>
            </w:r>
            <w:r w:rsidR="00247297" w:rsidRPr="00682A63">
              <w:rPr>
                <w:i w:val="0"/>
                <w:lang w:eastAsia="en-US"/>
              </w:rPr>
              <w:t xml:space="preserve"> </w:t>
            </w:r>
            <w:r w:rsidRPr="00682A63">
              <w:rPr>
                <w:i w:val="0"/>
                <w:caps/>
                <w:lang w:eastAsia="en-US"/>
              </w:rPr>
              <w:t>производственной ПРАКТИКИ</w:t>
            </w:r>
          </w:p>
        </w:tc>
        <w:tc>
          <w:tcPr>
            <w:tcW w:w="609" w:type="pct"/>
            <w:hideMark/>
          </w:tcPr>
          <w:p w:rsidR="001B248B" w:rsidRPr="00682A63" w:rsidRDefault="006A21CA" w:rsidP="00682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B248B" w:rsidRPr="00682A63" w:rsidTr="00247297">
        <w:trPr>
          <w:trHeight w:val="467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pStyle w:val="1"/>
              <w:rPr>
                <w:i w:val="0"/>
                <w:caps/>
                <w:lang w:eastAsia="en-US"/>
              </w:rPr>
            </w:pPr>
            <w:r w:rsidRPr="00682A63">
              <w:rPr>
                <w:i w:val="0"/>
                <w:caps/>
                <w:lang w:eastAsia="en-US"/>
              </w:rPr>
              <w:t>4. условия реализации РАБОЧЕЙ Программы</w:t>
            </w:r>
            <w:r w:rsidR="00247297" w:rsidRPr="00596ACC">
              <w:rPr>
                <w:bCs/>
              </w:rPr>
              <w:t xml:space="preserve"> </w:t>
            </w:r>
            <w:r w:rsidR="00247297" w:rsidRPr="00247297">
              <w:rPr>
                <w:bCs/>
                <w:i w:val="0"/>
              </w:rPr>
              <w:t>УЧЕБНОЙ И</w:t>
            </w:r>
            <w:r w:rsidRPr="00682A63">
              <w:rPr>
                <w:i w:val="0"/>
                <w:caps/>
                <w:lang w:eastAsia="en-US"/>
              </w:rPr>
              <w:t xml:space="preserve"> производственной ПРАКТИКИ</w:t>
            </w:r>
          </w:p>
        </w:tc>
        <w:tc>
          <w:tcPr>
            <w:tcW w:w="609" w:type="pct"/>
            <w:hideMark/>
          </w:tcPr>
          <w:p w:rsidR="001B248B" w:rsidRPr="00F41059" w:rsidRDefault="006A21CA" w:rsidP="00B85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1B248B" w:rsidRPr="00682A63" w:rsidTr="00247297">
        <w:trPr>
          <w:trHeight w:val="716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5. Контроль и оценка результатов освоения </w:t>
            </w:r>
            <w:r w:rsidR="00247297" w:rsidRPr="00596A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УЧЕБНОЙ И</w:t>
            </w:r>
            <w:r w:rsidR="00247297" w:rsidRPr="00682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2A63">
              <w:rPr>
                <w:rFonts w:ascii="Times New Roman" w:hAnsi="Times New Roman" w:cs="Times New Roman"/>
                <w:caps/>
                <w:sz w:val="24"/>
                <w:szCs w:val="24"/>
              </w:rPr>
              <w:t>производственной ПРАКТИКИ</w:t>
            </w:r>
          </w:p>
        </w:tc>
        <w:tc>
          <w:tcPr>
            <w:tcW w:w="609" w:type="pct"/>
            <w:hideMark/>
          </w:tcPr>
          <w:p w:rsidR="001B248B" w:rsidRPr="00F41059" w:rsidRDefault="006A21CA" w:rsidP="00247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472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</w:tr>
    </w:tbl>
    <w:p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44B70" w:rsidRDefault="00C44B70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44B70" w:rsidRDefault="00C44B70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44B70" w:rsidRDefault="00C44B70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44B70" w:rsidRDefault="00C44B70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Pr="00222433" w:rsidRDefault="001B248B" w:rsidP="001B248B">
      <w:pPr>
        <w:spacing w:line="22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1. ПАСПОРТ  РАБОЧЕЙ </w:t>
      </w:r>
      <w:r w:rsidR="00247297" w:rsidRPr="0024729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ПРОГРАММЫ </w:t>
      </w:r>
      <w:r w:rsidR="00247297" w:rsidRPr="00247297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И</w:t>
      </w:r>
      <w:r w:rsidR="0024729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ПРОИЗВОДСТВЕННОЙ 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ПРАКТИКИ</w:t>
      </w:r>
    </w:p>
    <w:p w:rsidR="001B248B" w:rsidRPr="00DD1CD7" w:rsidRDefault="001B248B" w:rsidP="00BC260B">
      <w:pPr>
        <w:pStyle w:val="a6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D1C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Область применения программы</w:t>
      </w:r>
    </w:p>
    <w:p w:rsidR="00BC260B" w:rsidRPr="00DD1CD7" w:rsidRDefault="00BC260B" w:rsidP="00DD1CD7">
      <w:pPr>
        <w:tabs>
          <w:tab w:val="left" w:leader="dot" w:pos="5674"/>
        </w:tabs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1CD7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  <w:r w:rsidR="00C44B70" w:rsidRPr="00DD1C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7297" w:rsidRPr="00596ACC">
        <w:rPr>
          <w:rFonts w:ascii="Times New Roman" w:eastAsia="Times New Roman" w:hAnsi="Times New Roman" w:cs="Times New Roman"/>
          <w:bCs/>
          <w:sz w:val="24"/>
          <w:szCs w:val="24"/>
        </w:rPr>
        <w:t>учебной и</w:t>
      </w:r>
      <w:r w:rsidR="00247297" w:rsidRPr="00DD1C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D1CD7">
        <w:rPr>
          <w:rFonts w:ascii="Times New Roman" w:eastAsia="Calibri" w:hAnsi="Times New Roman" w:cs="Times New Roman"/>
          <w:sz w:val="24"/>
          <w:szCs w:val="24"/>
        </w:rPr>
        <w:t xml:space="preserve">производственной практики </w:t>
      </w:r>
      <w:r w:rsidR="00361423">
        <w:rPr>
          <w:rFonts w:ascii="Times New Roman" w:eastAsia="Calibri" w:hAnsi="Times New Roman" w:cs="Times New Roman"/>
          <w:sz w:val="24"/>
          <w:szCs w:val="24"/>
        </w:rPr>
        <w:t>по ПМ.02</w:t>
      </w:r>
      <w:r w:rsidR="00361423" w:rsidRPr="00361423">
        <w:t xml:space="preserve"> </w:t>
      </w:r>
      <w:r w:rsidR="00361423" w:rsidRPr="00361423">
        <w:rPr>
          <w:rFonts w:ascii="Times New Roman" w:eastAsia="Calibri" w:hAnsi="Times New Roman" w:cs="Times New Roman"/>
          <w:sz w:val="24"/>
          <w:szCs w:val="24"/>
        </w:rPr>
        <w:t xml:space="preserve">Организация различных видов деятельности детей в дошкольной образовательной организации </w:t>
      </w:r>
      <w:r w:rsidRPr="00DD1CD7">
        <w:rPr>
          <w:rFonts w:ascii="Times New Roman" w:eastAsia="Calibri" w:hAnsi="Times New Roman" w:cs="Times New Roman"/>
          <w:sz w:val="24"/>
          <w:szCs w:val="24"/>
        </w:rPr>
        <w:t xml:space="preserve">разработана на основе утвержденного </w:t>
      </w:r>
      <w:r w:rsidR="00682A63" w:rsidRPr="00DD1CD7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профессионального образования (далее ФГОС СПО)</w:t>
      </w:r>
      <w:r w:rsidR="00682A63" w:rsidRPr="00DD1CD7">
        <w:rPr>
          <w:rFonts w:ascii="Times New Roman" w:hAnsi="Times New Roman" w:cs="Times New Roman"/>
          <w:bCs/>
          <w:sz w:val="24"/>
          <w:szCs w:val="24"/>
        </w:rPr>
        <w:t xml:space="preserve"> утвержденного Приказом </w:t>
      </w:r>
      <w:proofErr w:type="spellStart"/>
      <w:r w:rsidR="00682A63" w:rsidRPr="00DD1CD7">
        <w:rPr>
          <w:rFonts w:ascii="Times New Roman" w:hAnsi="Times New Roman" w:cs="Times New Roman"/>
          <w:bCs/>
          <w:sz w:val="24"/>
          <w:szCs w:val="24"/>
        </w:rPr>
        <w:t>Минпросвещения</w:t>
      </w:r>
      <w:proofErr w:type="spellEnd"/>
      <w:r w:rsidR="00682A63" w:rsidRPr="00DD1CD7">
        <w:rPr>
          <w:rFonts w:ascii="Times New Roman" w:hAnsi="Times New Roman" w:cs="Times New Roman"/>
          <w:bCs/>
          <w:sz w:val="24"/>
          <w:szCs w:val="24"/>
        </w:rPr>
        <w:t xml:space="preserve"> России от 17 августа 2022 г. № 743 по специальности </w:t>
      </w:r>
      <w:r w:rsidR="00682A63" w:rsidRPr="00DD1CD7">
        <w:rPr>
          <w:rFonts w:ascii="Times New Roman" w:hAnsi="Times New Roman" w:cs="Times New Roman"/>
          <w:sz w:val="24"/>
          <w:szCs w:val="24"/>
        </w:rPr>
        <w:t>44.02.01 Дошкольное образование</w:t>
      </w:r>
      <w:r w:rsidRPr="00DD1CD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682A63" w:rsidRPr="00DD1CD7">
        <w:rPr>
          <w:rFonts w:ascii="Times New Roman" w:eastAsia="Times New Roman" w:hAnsi="Times New Roman" w:cs="Times New Roman"/>
          <w:sz w:val="24"/>
          <w:szCs w:val="24"/>
        </w:rPr>
        <w:t xml:space="preserve">приказом </w:t>
      </w:r>
      <w:r w:rsidR="00682A63" w:rsidRPr="00DD1CD7">
        <w:rPr>
          <w:rFonts w:ascii="Times New Roman" w:hAnsi="Times New Roman" w:cs="Times New Roman"/>
          <w:sz w:val="24"/>
          <w:szCs w:val="24"/>
        </w:rPr>
        <w:t>Министерства науки и высшего образования РФ и Министерства просвещения РФ от 5</w:t>
      </w:r>
      <w:proofErr w:type="gramEnd"/>
      <w:r w:rsidR="00682A63" w:rsidRPr="00DD1C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82A63" w:rsidRPr="00DD1CD7">
        <w:rPr>
          <w:rFonts w:ascii="Times New Roman" w:hAnsi="Times New Roman" w:cs="Times New Roman"/>
          <w:sz w:val="24"/>
          <w:szCs w:val="24"/>
        </w:rPr>
        <w:t>августа2020 г</w:t>
      </w:r>
      <w:proofErr w:type="gramEnd"/>
      <w:r w:rsidR="00682A63" w:rsidRPr="00DD1CD7">
        <w:rPr>
          <w:rFonts w:ascii="Times New Roman" w:hAnsi="Times New Roman" w:cs="Times New Roman"/>
          <w:sz w:val="24"/>
          <w:szCs w:val="24"/>
        </w:rPr>
        <w:t>. № </w:t>
      </w:r>
      <w:proofErr w:type="gramStart"/>
      <w:r w:rsidR="00682A63" w:rsidRPr="00DD1CD7">
        <w:rPr>
          <w:rFonts w:ascii="Times New Roman" w:hAnsi="Times New Roman" w:cs="Times New Roman"/>
          <w:sz w:val="24"/>
          <w:szCs w:val="24"/>
        </w:rPr>
        <w:t>885/390 «О практической подготовки обучающихся» и Положения об организации практической подготовки государственного бюджетного профессионального образовательного учреждения Иркутской области «</w:t>
      </w:r>
      <w:proofErr w:type="spellStart"/>
      <w:r w:rsidR="00682A63" w:rsidRPr="00DD1CD7">
        <w:rPr>
          <w:rFonts w:ascii="Times New Roman" w:hAnsi="Times New Roman" w:cs="Times New Roman"/>
          <w:sz w:val="24"/>
          <w:szCs w:val="24"/>
        </w:rPr>
        <w:t>Зиминский</w:t>
      </w:r>
      <w:proofErr w:type="spellEnd"/>
      <w:r w:rsidR="00682A63" w:rsidRPr="00DD1CD7">
        <w:rPr>
          <w:rFonts w:ascii="Times New Roman" w:hAnsi="Times New Roman" w:cs="Times New Roman"/>
          <w:sz w:val="24"/>
          <w:szCs w:val="24"/>
        </w:rPr>
        <w:t xml:space="preserve"> железнодорожный техникум», утвержденного приказом ГБПОУ ИО ЗЖДТ от 27.10.2020 г. № 400-ос-уч.</w:t>
      </w:r>
      <w:proofErr w:type="gramEnd"/>
    </w:p>
    <w:p w:rsidR="00575834" w:rsidRPr="00DD1CD7" w:rsidRDefault="00575834" w:rsidP="00DD1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CD7">
        <w:rPr>
          <w:rFonts w:ascii="Times New Roman" w:hAnsi="Times New Roman" w:cs="Times New Roman"/>
          <w:b/>
          <w:sz w:val="24"/>
          <w:szCs w:val="24"/>
        </w:rPr>
        <w:t>1.2. Цели и задачи модуля – требования к результатам освоения модуля</w:t>
      </w:r>
    </w:p>
    <w:p w:rsidR="00575834" w:rsidRPr="00DD1CD7" w:rsidRDefault="00575834" w:rsidP="00DD1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1CD7">
        <w:rPr>
          <w:rFonts w:ascii="Times New Roman" w:hAnsi="Times New Roman" w:cs="Times New Roman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DD1CD7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D1CD7">
        <w:rPr>
          <w:rFonts w:ascii="Times New Roman" w:hAnsi="Times New Roman" w:cs="Times New Roman"/>
          <w:sz w:val="24"/>
          <w:szCs w:val="24"/>
        </w:rPr>
        <w:t xml:space="preserve"> в ходе освоения профессионального модуля должен:</w:t>
      </w:r>
    </w:p>
    <w:p w:rsidR="002468A8" w:rsidRPr="00DD1CD7" w:rsidRDefault="002468A8" w:rsidP="00DC358F">
      <w:pPr>
        <w:shd w:val="clear" w:color="auto" w:fill="FFFFFF"/>
        <w:tabs>
          <w:tab w:val="left" w:pos="422"/>
        </w:tabs>
        <w:spacing w:after="0" w:line="240" w:lineRule="auto"/>
        <w:ind w:left="19"/>
        <w:jc w:val="both"/>
        <w:rPr>
          <w:rFonts w:ascii="Times New Roman" w:hAnsi="Times New Roman" w:cs="Times New Roman"/>
          <w:sz w:val="24"/>
          <w:szCs w:val="24"/>
        </w:rPr>
      </w:pPr>
      <w:r w:rsidRPr="00DD1CD7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6D2D07" w:rsidRPr="006D2D07" w:rsidRDefault="006D2D07" w:rsidP="006D2D0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D2D07">
        <w:rPr>
          <w:rFonts w:ascii="Times New Roman" w:hAnsi="Times New Roman"/>
          <w:sz w:val="24"/>
          <w:szCs w:val="24"/>
        </w:rPr>
        <w:t>- планирования и реализации профессиональной деятельности по организации различных видов деятельности и общение детей раннего и дошкольного возраста в течение дня, в соответствии с требованиями ФГОС ДО</w:t>
      </w:r>
      <w:r w:rsidRPr="006D2D07">
        <w:rPr>
          <w:rFonts w:ascii="Times New Roman" w:hAnsi="Times New Roman"/>
          <w:i/>
          <w:sz w:val="24"/>
          <w:szCs w:val="24"/>
        </w:rPr>
        <w:t>,</w:t>
      </w:r>
      <w:r w:rsidRPr="006D2D07">
        <w:rPr>
          <w:rFonts w:ascii="Times New Roman" w:hAnsi="Times New Roman"/>
          <w:sz w:val="24"/>
          <w:szCs w:val="24"/>
        </w:rPr>
        <w:t xml:space="preserve"> вариативной примерной образовательной программой дошкольного образования;</w:t>
      </w:r>
      <w:proofErr w:type="gramEnd"/>
    </w:p>
    <w:p w:rsidR="006D2D07" w:rsidRPr="006D2D07" w:rsidRDefault="006D2D07" w:rsidP="006D2D0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t>- составление конспектов (технологических карт) организации различных видов деятельности и общение детей раннего и дошкольного возраста в соответствии с содержанием образовательных областей;</w:t>
      </w:r>
    </w:p>
    <w:p w:rsidR="006D2D07" w:rsidRPr="006D2D07" w:rsidRDefault="006D2D07" w:rsidP="006D2D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t>- участия в планировании и корректировке образовательных задач (совместно с психологом и другими специалистами) в процессе организации различных видов деятельности и общения детей раннего и дошкольного возраста по результатам диагностики с учетом индивидуальных особенностей развития каждого ребенка;</w:t>
      </w:r>
    </w:p>
    <w:p w:rsidR="006D2D07" w:rsidRPr="006D2D07" w:rsidRDefault="006D2D07" w:rsidP="006D2D0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t xml:space="preserve">- организации и проведения различных видов деятельности (игры, посильный труд, самообслуживание, рисование, лепку, аппликацию, конструирование) и общения детей раннего и дошкольного возраста в соответствии с примерной образовательной программой дошкольного образования; </w:t>
      </w:r>
    </w:p>
    <w:p w:rsidR="006D2D07" w:rsidRPr="006D2D07" w:rsidRDefault="006D2D07" w:rsidP="006D2D0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t xml:space="preserve">- ведения документации в бумажном и электронном виде, обеспечивающей организацию различных видов деятельности детей раннего и дошкольного возраста; </w:t>
      </w:r>
    </w:p>
    <w:p w:rsidR="006D2D07" w:rsidRPr="006D2D07" w:rsidRDefault="006D2D07" w:rsidP="006D2D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t>- реализации педагогических рекомендаций специалистов (психолога, логопеда, дефектолога и др.) в процессе организации различных видов деятельности детей, испытывающих трудности в освоении примерной образовательной программы дошкольного образования, а также детей с особыми образовательными потребностями;</w:t>
      </w:r>
    </w:p>
    <w:p w:rsidR="006D2D07" w:rsidRPr="006D2D07" w:rsidRDefault="006D2D07" w:rsidP="006D2D0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t>- организации и проведения досуговых мероприятий детей раннего и дошкольного возраста в соответствии с примерной образовательной программой дошкольного образования;</w:t>
      </w:r>
    </w:p>
    <w:p w:rsidR="006D2D07" w:rsidRPr="006D2D07" w:rsidRDefault="006D2D07" w:rsidP="006D2D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D2D07">
        <w:rPr>
          <w:rFonts w:ascii="Times New Roman" w:hAnsi="Times New Roman"/>
          <w:sz w:val="24"/>
          <w:szCs w:val="24"/>
        </w:rPr>
        <w:t xml:space="preserve">-применения диагностических методик для определения уровня </w:t>
      </w:r>
      <w:proofErr w:type="spellStart"/>
      <w:r w:rsidRPr="006D2D07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6D2D07">
        <w:rPr>
          <w:rFonts w:ascii="Times New Roman" w:hAnsi="Times New Roman"/>
          <w:sz w:val="24"/>
          <w:szCs w:val="24"/>
        </w:rPr>
        <w:t xml:space="preserve"> умений и развития творческих способностей детей раннего и дошкольного возраста процессе организации различных видов деятельности и общения;</w:t>
      </w:r>
      <w:proofErr w:type="gramEnd"/>
    </w:p>
    <w:p w:rsidR="006D2D07" w:rsidRPr="006D2D07" w:rsidRDefault="006D2D07" w:rsidP="006D2D0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t>- осуществления педагогического наблюдения за развитием детей раннего и дошкольного возраста в процессе организации различных видов деятельности и общения детей раннего и дошкольного возраста, анализе результатов развития и соотнесении их с общими целевыми ориентирами;</w:t>
      </w:r>
    </w:p>
    <w:p w:rsidR="006D2D07" w:rsidRPr="006D2D07" w:rsidRDefault="006D2D07" w:rsidP="006D2D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lastRenderedPageBreak/>
        <w:t>- анализа развивающей предметно-пространственной среды (РППС), позволяющей обеспечить совместную деятельность детей и взрослых в различных видах деятельности, общение детей раннего и дошкольного возраста и возможность для уединения;</w:t>
      </w:r>
    </w:p>
    <w:p w:rsidR="006D2D07" w:rsidRPr="006D2D07" w:rsidRDefault="006D2D07" w:rsidP="006D2D07">
      <w:pPr>
        <w:shd w:val="clear" w:color="auto" w:fill="FFFFFF"/>
        <w:tabs>
          <w:tab w:val="left" w:pos="422"/>
        </w:tabs>
        <w:spacing w:after="0" w:line="240" w:lineRule="auto"/>
        <w:ind w:left="19" w:firstLine="709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t>- формирования РППС, позволяющей обеспечить совместную деятельность детей и взрослых в различных видах деятельности, общение детей раннего и дошкольного возраста и возможность для уединения.</w:t>
      </w:r>
    </w:p>
    <w:p w:rsidR="002468A8" w:rsidRPr="00DD1CD7" w:rsidRDefault="002468A8" w:rsidP="006D2D07">
      <w:pPr>
        <w:shd w:val="clear" w:color="auto" w:fill="FFFFFF"/>
        <w:tabs>
          <w:tab w:val="left" w:pos="422"/>
        </w:tabs>
        <w:spacing w:after="0" w:line="240" w:lineRule="auto"/>
        <w:ind w:left="1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1CD7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</w:p>
    <w:p w:rsidR="006D2D07" w:rsidRPr="006D2D07" w:rsidRDefault="006D2D07" w:rsidP="006D2D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t xml:space="preserve">- планировать различные виды деятельности и общение детей раннего </w:t>
      </w:r>
      <w:r w:rsidRPr="006D2D07">
        <w:rPr>
          <w:rFonts w:ascii="Times New Roman" w:hAnsi="Times New Roman"/>
          <w:sz w:val="24"/>
          <w:szCs w:val="24"/>
        </w:rPr>
        <w:br/>
        <w:t>и дошкольного возраста в течение дня;</w:t>
      </w:r>
    </w:p>
    <w:p w:rsidR="006D2D07" w:rsidRPr="006D2D07" w:rsidRDefault="006D2D07" w:rsidP="006D2D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t xml:space="preserve">- определять цели и задачи организации различных видов деятельности и общения детей раннего и дошкольного возраста с учетом структуры и методических требований; </w:t>
      </w:r>
    </w:p>
    <w:p w:rsidR="006D2D07" w:rsidRPr="006D2D07" w:rsidRDefault="006D2D07" w:rsidP="006D2D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t xml:space="preserve">- понимать документацию и выполнять рекомендации специалистов (психологов и т.д.), использовать полученную информацию для организации различных видов деятельности и общения детей раннего и дошкольного возраста в течение дня; </w:t>
      </w:r>
    </w:p>
    <w:p w:rsidR="006D2D07" w:rsidRPr="006D2D07" w:rsidRDefault="006D2D07" w:rsidP="006D2D0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t xml:space="preserve">- использовать разнообразные методы, формы и средства организации различных видов деятельности (игры, посильный труд, самообслуживание, рисование, лепку, аппликацию, конструирование) и общения детей раннего и дошкольного возраста, осуществлять анализ проведения различных видов деятельности; </w:t>
      </w:r>
    </w:p>
    <w:p w:rsidR="006D2D07" w:rsidRPr="006D2D07" w:rsidRDefault="006D2D07" w:rsidP="006D2D0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t>- разрабатывать и оформлять документацию, обеспечивающую организацию различных видов</w:t>
      </w:r>
      <w:r w:rsidRPr="006D2D07">
        <w:rPr>
          <w:rFonts w:ascii="Times New Roman" w:hAnsi="Times New Roman"/>
          <w:b/>
          <w:sz w:val="24"/>
          <w:szCs w:val="24"/>
        </w:rPr>
        <w:t xml:space="preserve"> </w:t>
      </w:r>
      <w:r w:rsidRPr="006D2D07">
        <w:rPr>
          <w:rFonts w:ascii="Times New Roman" w:hAnsi="Times New Roman"/>
          <w:sz w:val="24"/>
          <w:szCs w:val="24"/>
        </w:rPr>
        <w:t xml:space="preserve">деятельности детей раннего и дошкольного возраста; </w:t>
      </w:r>
    </w:p>
    <w:p w:rsidR="006D2D07" w:rsidRPr="006D2D07" w:rsidRDefault="006D2D07" w:rsidP="006D2D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t>- понимать документацию специалистов (психологов, дефектологов, логопедов и т.д.), использовать полученную информацию для организации различных видов деятельности детей раннего и дошкольного возраста;</w:t>
      </w:r>
    </w:p>
    <w:p w:rsidR="006D2D07" w:rsidRPr="006D2D07" w:rsidRDefault="006D2D07" w:rsidP="006D2D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t>- использовать разнообразные методы, формы и средства организации и проведения праздников и развлечений детей раннего и дошкольного возраста;</w:t>
      </w:r>
    </w:p>
    <w:p w:rsidR="006D2D07" w:rsidRPr="006D2D07" w:rsidRDefault="006D2D07" w:rsidP="006D2D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D2D07">
        <w:rPr>
          <w:rFonts w:ascii="Times New Roman" w:hAnsi="Times New Roman"/>
          <w:sz w:val="24"/>
          <w:szCs w:val="24"/>
        </w:rPr>
        <w:t xml:space="preserve">-осуществлять подбор диагностических методик для определения уровня </w:t>
      </w:r>
      <w:proofErr w:type="spellStart"/>
      <w:r w:rsidRPr="006D2D07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6D2D07">
        <w:rPr>
          <w:rFonts w:ascii="Times New Roman" w:hAnsi="Times New Roman"/>
          <w:sz w:val="24"/>
          <w:szCs w:val="24"/>
        </w:rPr>
        <w:t xml:space="preserve"> умений и развития творческих способностей детей раннего и дошкольного возраста процессе организации различных видов деятельности и общения;</w:t>
      </w:r>
      <w:proofErr w:type="gramEnd"/>
    </w:p>
    <w:p w:rsidR="006D2D07" w:rsidRPr="006D2D07" w:rsidRDefault="006D2D07" w:rsidP="006D2D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t>- осуществлять педагогическое наблюдение за развитием детей раннего и дошкольного возраста в процессе организации различных видов деятельности и общения, анализировать результаты развития и соотносить их с общими целевыми ориентирами;</w:t>
      </w:r>
    </w:p>
    <w:p w:rsidR="006D2D07" w:rsidRPr="006D2D07" w:rsidRDefault="006D2D07" w:rsidP="006D2D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t xml:space="preserve">- описывать основные компоненты, характеризующие РППС, созданную в групповой комнате ДОО, позволяющую обеспечить совместную деятельность детей и взрослых в различных видах деятельности, общение детей раннего и дошкольного возраста и возможность для уединения; </w:t>
      </w:r>
    </w:p>
    <w:p w:rsidR="006D2D07" w:rsidRPr="006D2D07" w:rsidRDefault="006D2D07" w:rsidP="006D2D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t xml:space="preserve">- оценивать оснащенность РППС в соответствии с требованиями; </w:t>
      </w:r>
    </w:p>
    <w:p w:rsidR="006D2D07" w:rsidRPr="006D2D07" w:rsidRDefault="006D2D07" w:rsidP="006D2D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t xml:space="preserve">- оценивать степень безопасности и психологического комфорта РППС; </w:t>
      </w:r>
    </w:p>
    <w:p w:rsidR="006D2D07" w:rsidRPr="006D2D07" w:rsidRDefault="006D2D07" w:rsidP="006D2D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t>-оценивать возможности трансформации пространства в групповой комнате ДОО в зависимости от вида деятельности, целей, задач, планируемых результатов;</w:t>
      </w:r>
    </w:p>
    <w:p w:rsidR="006D2D07" w:rsidRPr="006D2D07" w:rsidRDefault="006D2D07" w:rsidP="006D2D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t>- оценивать степень отражения в РППС интеграции образовательных областей «социально-коммуникативное развитие», «речевое развитие», «художественно-эстетическое развитие;</w:t>
      </w:r>
    </w:p>
    <w:p w:rsidR="006D2D07" w:rsidRDefault="006D2D07" w:rsidP="006D2D07">
      <w:pPr>
        <w:shd w:val="clear" w:color="auto" w:fill="FFFFFF"/>
        <w:tabs>
          <w:tab w:val="left" w:pos="422"/>
        </w:tabs>
        <w:spacing w:after="0" w:line="240" w:lineRule="auto"/>
        <w:ind w:left="19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t>- преобразовывать предметно-пространственную среду, позволяющую обеспечить совместную деятельность детей и взрослых в различных видах деятельности, общение детей раннего и дошкольного возраста и возможность для уединения.</w:t>
      </w:r>
    </w:p>
    <w:p w:rsidR="002468A8" w:rsidRPr="00DD1CD7" w:rsidRDefault="002468A8" w:rsidP="006D2D07">
      <w:pPr>
        <w:shd w:val="clear" w:color="auto" w:fill="FFFFFF"/>
        <w:tabs>
          <w:tab w:val="left" w:pos="422"/>
        </w:tabs>
        <w:spacing w:after="0" w:line="240" w:lineRule="auto"/>
        <w:ind w:left="1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1CD7">
        <w:rPr>
          <w:rFonts w:ascii="Times New Roman" w:hAnsi="Times New Roman" w:cs="Times New Roman"/>
          <w:b/>
          <w:sz w:val="24"/>
          <w:szCs w:val="24"/>
        </w:rPr>
        <w:t xml:space="preserve">знать: </w:t>
      </w:r>
    </w:p>
    <w:p w:rsidR="006D2D07" w:rsidRPr="006D2D07" w:rsidRDefault="006D2D07" w:rsidP="006D2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t>- виды планирования, содержание и методические требования к планированию процесса организации различных видов деятельности и общение детей раннего и дошкольного возраста;</w:t>
      </w:r>
    </w:p>
    <w:p w:rsidR="006D2D07" w:rsidRPr="006D2D07" w:rsidRDefault="006D2D07" w:rsidP="006D2D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t>- содержание вариативных примерных образовательных программ дошкольного образования по образовательной области «Социально-коммуникативное развитие», «Художественно-эстетическое развитие», «Речевое развитие»;</w:t>
      </w:r>
    </w:p>
    <w:p w:rsidR="006D2D07" w:rsidRPr="006D2D07" w:rsidRDefault="006D2D07" w:rsidP="006D2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lastRenderedPageBreak/>
        <w:t>- методические требования к составлению конспектов (технологических карт);</w:t>
      </w:r>
    </w:p>
    <w:p w:rsidR="006D2D07" w:rsidRPr="006D2D07" w:rsidRDefault="006D2D07" w:rsidP="006D2D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t>- методику применения педагогических рекомендаций специалистов (психолога, логопеда, дефектолога и др.) в процессе организации различных видов деятельности и общение детей раннего и дошкольного возраста;</w:t>
      </w:r>
    </w:p>
    <w:p w:rsidR="006D2D07" w:rsidRPr="006D2D07" w:rsidRDefault="006D2D07" w:rsidP="006D2D0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6D2D07">
        <w:rPr>
          <w:rFonts w:ascii="Times New Roman" w:hAnsi="Times New Roman"/>
          <w:sz w:val="24"/>
          <w:szCs w:val="24"/>
        </w:rPr>
        <w:t>- методику организации, проведения и анализа различных видов деятельности (игры, посильный труд, самообслуживание, рисование, лепку, аппликацию, конструирование) и общения детей раннего и дошкольного возраста;</w:t>
      </w:r>
      <w:r w:rsidRPr="006D2D07">
        <w:rPr>
          <w:rFonts w:ascii="Times New Roman" w:hAnsi="Times New Roman"/>
          <w:b/>
          <w:sz w:val="24"/>
          <w:szCs w:val="24"/>
        </w:rPr>
        <w:t xml:space="preserve"> </w:t>
      </w:r>
      <w:proofErr w:type="gramEnd"/>
    </w:p>
    <w:p w:rsidR="006D2D07" w:rsidRPr="006D2D07" w:rsidRDefault="006D2D07" w:rsidP="006D2D0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t>- требования к структуре, содержанию и оформлению документации, обеспечивающей организацию различных видов деятельности детей раннего и дошкольного возраста;</w:t>
      </w:r>
    </w:p>
    <w:p w:rsidR="006D2D07" w:rsidRPr="006D2D07" w:rsidRDefault="006D2D07" w:rsidP="006D2D0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t>- методику применения педагогических рекомендаций специалистов (психолога, логопеда, дефектолога и др.) в процессе организации различных видов деятельности детей, испытывающих трудности в освоении примерной образовательной программы дошкольного образования, а также детей с особыми образовательными потребностями;</w:t>
      </w:r>
    </w:p>
    <w:p w:rsidR="006D2D07" w:rsidRPr="006D2D07" w:rsidRDefault="006D2D07" w:rsidP="006D2D0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b/>
          <w:sz w:val="24"/>
          <w:szCs w:val="24"/>
        </w:rPr>
        <w:t xml:space="preserve">- </w:t>
      </w:r>
      <w:r w:rsidRPr="006D2D07">
        <w:rPr>
          <w:rFonts w:ascii="Times New Roman" w:hAnsi="Times New Roman"/>
          <w:sz w:val="24"/>
          <w:szCs w:val="24"/>
        </w:rPr>
        <w:t>методику организации, проведения и анализа праздников и развлечений детей раннего и дошкольного возраста;</w:t>
      </w:r>
    </w:p>
    <w:p w:rsidR="006D2D07" w:rsidRPr="006D2D07" w:rsidRDefault="006D2D07" w:rsidP="006D2D0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t>- общие закономерности развития ребенка в раннем и дошкольном возрасте;</w:t>
      </w:r>
    </w:p>
    <w:p w:rsidR="006D2D07" w:rsidRPr="006D2D07" w:rsidRDefault="006D2D07" w:rsidP="006D2D0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t xml:space="preserve">- методы наблюдения и диагностики </w:t>
      </w:r>
      <w:proofErr w:type="spellStart"/>
      <w:r w:rsidRPr="006D2D07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6D2D07">
        <w:rPr>
          <w:rFonts w:ascii="Times New Roman" w:hAnsi="Times New Roman"/>
          <w:sz w:val="24"/>
          <w:szCs w:val="24"/>
        </w:rPr>
        <w:t xml:space="preserve"> умений и развития творческих способностей детей раннего и дошкольного возраста </w:t>
      </w:r>
      <w:proofErr w:type="gramStart"/>
      <w:r w:rsidRPr="006D2D07">
        <w:rPr>
          <w:rFonts w:ascii="Times New Roman" w:hAnsi="Times New Roman"/>
          <w:sz w:val="24"/>
          <w:szCs w:val="24"/>
        </w:rPr>
        <w:t>процессе</w:t>
      </w:r>
      <w:proofErr w:type="gramEnd"/>
      <w:r w:rsidRPr="006D2D07">
        <w:rPr>
          <w:rFonts w:ascii="Times New Roman" w:hAnsi="Times New Roman"/>
          <w:sz w:val="24"/>
          <w:szCs w:val="24"/>
        </w:rPr>
        <w:t xml:space="preserve"> организации различных видов деятельности и общения;.</w:t>
      </w:r>
    </w:p>
    <w:p w:rsidR="006D2D07" w:rsidRPr="006D2D07" w:rsidRDefault="006D2D07" w:rsidP="006D2D0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6D2D07">
        <w:rPr>
          <w:rFonts w:ascii="Times New Roman" w:hAnsi="Times New Roman"/>
          <w:sz w:val="24"/>
          <w:szCs w:val="24"/>
        </w:rPr>
        <w:t xml:space="preserve">- характеристику основных компонентов РППС (насыщенность среды, </w:t>
      </w:r>
      <w:proofErr w:type="spellStart"/>
      <w:r w:rsidRPr="006D2D07">
        <w:rPr>
          <w:rFonts w:ascii="Times New Roman" w:hAnsi="Times New Roman"/>
          <w:sz w:val="24"/>
          <w:szCs w:val="24"/>
        </w:rPr>
        <w:t>трансформируемость</w:t>
      </w:r>
      <w:proofErr w:type="spellEnd"/>
      <w:r w:rsidRPr="006D2D07">
        <w:rPr>
          <w:rFonts w:ascii="Times New Roman" w:hAnsi="Times New Roman"/>
          <w:sz w:val="24"/>
          <w:szCs w:val="24"/>
        </w:rPr>
        <w:t xml:space="preserve"> пространства, </w:t>
      </w:r>
      <w:proofErr w:type="spellStart"/>
      <w:r w:rsidRPr="006D2D07">
        <w:rPr>
          <w:rFonts w:ascii="Times New Roman" w:hAnsi="Times New Roman"/>
          <w:sz w:val="24"/>
          <w:szCs w:val="24"/>
        </w:rPr>
        <w:t>полифункциональность</w:t>
      </w:r>
      <w:proofErr w:type="spellEnd"/>
      <w:r w:rsidRPr="006D2D07">
        <w:rPr>
          <w:rFonts w:ascii="Times New Roman" w:hAnsi="Times New Roman"/>
          <w:sz w:val="24"/>
          <w:szCs w:val="24"/>
        </w:rPr>
        <w:t xml:space="preserve"> материалов, вариативность, доступность, безопасность) создаваемой в групповой комнате ДОО, позволяющую обеспечить совместную деятельность детей и взрослых в различных видах деятельности, общение детей раннего и дошкольного возраста и возможность для уединения; </w:t>
      </w:r>
      <w:proofErr w:type="gramEnd"/>
    </w:p>
    <w:p w:rsidR="006D2D07" w:rsidRPr="006D2D07" w:rsidRDefault="006D2D07" w:rsidP="006D2D07">
      <w:pPr>
        <w:shd w:val="clear" w:color="auto" w:fill="FFFFFF"/>
        <w:tabs>
          <w:tab w:val="left" w:pos="422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2D07">
        <w:rPr>
          <w:rFonts w:ascii="Times New Roman" w:hAnsi="Times New Roman"/>
          <w:sz w:val="24"/>
          <w:szCs w:val="24"/>
        </w:rPr>
        <w:t>- требования к развивающей предметно-пространственной среде, позволяющей обеспечить совместную деятельность детей и взрослых в различных видах деятельности, общение детей раннего и дошкольного возраста и возможность для уединения.</w:t>
      </w:r>
    </w:p>
    <w:p w:rsidR="001B248B" w:rsidRPr="00DD1CD7" w:rsidRDefault="001B248B" w:rsidP="006D2D07">
      <w:pPr>
        <w:shd w:val="clear" w:color="auto" w:fill="FFFFFF"/>
        <w:tabs>
          <w:tab w:val="left" w:pos="422"/>
        </w:tabs>
        <w:spacing w:after="0" w:line="240" w:lineRule="auto"/>
        <w:ind w:left="19"/>
        <w:jc w:val="both"/>
        <w:rPr>
          <w:rFonts w:ascii="Times New Roman" w:hAnsi="Times New Roman" w:cs="Times New Roman"/>
          <w:sz w:val="24"/>
          <w:szCs w:val="24"/>
        </w:rPr>
      </w:pPr>
      <w:r w:rsidRPr="00DD1C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1.3. Требования к </w:t>
      </w:r>
      <w:r w:rsidR="00F65F9A" w:rsidRPr="00DD1C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результатам освоения </w:t>
      </w:r>
      <w:r w:rsidRPr="00DD1C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производственной практики.</w:t>
      </w:r>
    </w:p>
    <w:p w:rsidR="001B248B" w:rsidRPr="00DD1CD7" w:rsidRDefault="001B248B" w:rsidP="00B650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1CD7">
        <w:rPr>
          <w:rFonts w:ascii="Times New Roman" w:eastAsia="Times New Roman" w:hAnsi="Times New Roman" w:cs="Times New Roman"/>
          <w:sz w:val="24"/>
          <w:szCs w:val="24"/>
        </w:rPr>
        <w:t>Практика является составной частью основной профессиональной образовательной</w:t>
      </w:r>
      <w:r w:rsidR="00542B1F" w:rsidRPr="00DD1C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1CD7">
        <w:rPr>
          <w:rFonts w:ascii="Times New Roman" w:hAnsi="Times New Roman" w:cs="Times New Roman"/>
          <w:sz w:val="24"/>
          <w:szCs w:val="24"/>
        </w:rPr>
        <w:t xml:space="preserve">программы в части требований к результатам освоения программы подготовки </w:t>
      </w:r>
      <w:r w:rsidR="00DC358F" w:rsidRPr="00DD1CD7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 w:rsidRPr="00DD1CD7">
        <w:rPr>
          <w:rFonts w:ascii="Times New Roman" w:hAnsi="Times New Roman" w:cs="Times New Roman"/>
          <w:sz w:val="24"/>
          <w:szCs w:val="24"/>
        </w:rPr>
        <w:t>,  должен обладать профессиональными компетенциями, соответствующими видам деятельности:</w:t>
      </w:r>
    </w:p>
    <w:p w:rsidR="00DC358F" w:rsidRPr="00DD1CD7" w:rsidRDefault="00DC358F" w:rsidP="00B65016">
      <w:pPr>
        <w:pStyle w:val="af6"/>
        <w:tabs>
          <w:tab w:val="left" w:pos="993"/>
        </w:tabs>
        <w:spacing w:before="0" w:beforeAutospacing="0" w:after="0" w:afterAutospacing="0"/>
        <w:ind w:firstLine="709"/>
        <w:jc w:val="both"/>
      </w:pPr>
      <w:r w:rsidRPr="00DD1CD7">
        <w:t>Планировать и организовывать производственные работы коллективом исполнителей.</w:t>
      </w:r>
    </w:p>
    <w:p w:rsidR="00DC358F" w:rsidRPr="00DD1CD7" w:rsidRDefault="00DC358F" w:rsidP="00B65016">
      <w:pPr>
        <w:pStyle w:val="af6"/>
        <w:tabs>
          <w:tab w:val="left" w:pos="993"/>
        </w:tabs>
        <w:spacing w:before="0" w:beforeAutospacing="0" w:after="0" w:afterAutospacing="0"/>
        <w:ind w:firstLine="709"/>
        <w:jc w:val="both"/>
      </w:pPr>
      <w:r w:rsidRPr="00DD1CD7">
        <w:t>Планировать и организовывать мероприятия по соблюдению норм безопасных условий труда.</w:t>
      </w:r>
    </w:p>
    <w:p w:rsidR="00DC358F" w:rsidRPr="00DD1CD7" w:rsidRDefault="00DC358F" w:rsidP="00B65016">
      <w:pPr>
        <w:pStyle w:val="af6"/>
        <w:tabs>
          <w:tab w:val="left" w:pos="993"/>
        </w:tabs>
        <w:spacing w:before="0" w:beforeAutospacing="0" w:after="0" w:afterAutospacing="0"/>
        <w:ind w:firstLine="709"/>
        <w:jc w:val="both"/>
      </w:pPr>
      <w:r w:rsidRPr="00DD1CD7">
        <w:t>Контролировать и оценивать качество выполняемых работ.</w:t>
      </w:r>
    </w:p>
    <w:p w:rsidR="00323E42" w:rsidRPr="00247297" w:rsidRDefault="00323E42" w:rsidP="00DC358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D1C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1.4. Количество часов на освоение программы </w:t>
      </w:r>
      <w:r w:rsidR="00247297" w:rsidRPr="00247297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и</w:t>
      </w:r>
      <w:r w:rsidR="00247297" w:rsidRPr="0024729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729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производственной практики:</w:t>
      </w:r>
    </w:p>
    <w:p w:rsidR="00323E42" w:rsidRPr="00DD1CD7" w:rsidRDefault="000F69DC" w:rsidP="00323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всего – </w:t>
      </w:r>
      <w:r w:rsidR="006D2D07">
        <w:rPr>
          <w:rFonts w:ascii="Times New Roman" w:hAnsi="Times New Roman" w:cs="Times New Roman"/>
          <w:color w:val="000000" w:themeColor="text1"/>
          <w:sz w:val="24"/>
          <w:szCs w:val="24"/>
        </w:rPr>
        <w:t>288</w:t>
      </w: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</w:t>
      </w:r>
      <w:r w:rsidR="006E2D76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="00323E42"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>, в том числе:</w:t>
      </w:r>
    </w:p>
    <w:p w:rsidR="00DD1CD7" w:rsidRPr="00DD1CD7" w:rsidRDefault="00DD1CD7" w:rsidP="00323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учебная практика – </w:t>
      </w:r>
      <w:r w:rsidR="006D2D07">
        <w:rPr>
          <w:rFonts w:ascii="Times New Roman" w:hAnsi="Times New Roman" w:cs="Times New Roman"/>
          <w:color w:val="000000" w:themeColor="text1"/>
          <w:sz w:val="24"/>
          <w:szCs w:val="24"/>
        </w:rPr>
        <w:t>108</w:t>
      </w: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</w:t>
      </w:r>
      <w:r w:rsidR="006D2D07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23E42" w:rsidRPr="00DD1CD7" w:rsidRDefault="000F69DC" w:rsidP="00323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</w:t>
      </w:r>
      <w:r w:rsidR="00247297">
        <w:rPr>
          <w:rFonts w:ascii="Times New Roman" w:hAnsi="Times New Roman" w:cs="Times New Roman"/>
          <w:color w:val="000000" w:themeColor="text1"/>
          <w:sz w:val="24"/>
          <w:szCs w:val="24"/>
        </w:rPr>
        <w:t>ая</w:t>
      </w: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</w:t>
      </w:r>
      <w:r w:rsidR="00247297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6D2D07">
        <w:rPr>
          <w:rFonts w:ascii="Times New Roman" w:hAnsi="Times New Roman" w:cs="Times New Roman"/>
          <w:color w:val="000000" w:themeColor="text1"/>
          <w:sz w:val="24"/>
          <w:szCs w:val="24"/>
        </w:rPr>
        <w:t>180</w:t>
      </w:r>
      <w:r w:rsidR="00323E42"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</w:t>
      </w:r>
      <w:r w:rsidR="00F14BAD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="00323E42"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23E42" w:rsidRPr="00542B1F" w:rsidRDefault="00323E42" w:rsidP="00323E42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3E42" w:rsidRPr="00542B1F" w:rsidRDefault="00C44B70" w:rsidP="00DD1CD7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42B1F">
        <w:rPr>
          <w:rFonts w:ascii="Times New Roman" w:hAnsi="Times New Roman" w:cs="Times New Roman"/>
          <w:sz w:val="24"/>
          <w:szCs w:val="24"/>
        </w:rPr>
        <w:br w:type="page"/>
      </w:r>
      <w:r w:rsidR="00323E42" w:rsidRPr="00542B1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2. РЕЗУЛЬТАТЫ ОСВОЕНИЯ РАБОЧЕЙ ПРОГРАММЫ</w:t>
      </w:r>
      <w:r w:rsidR="00247297" w:rsidRPr="0024729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47297" w:rsidRPr="00247297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И</w:t>
      </w:r>
      <w:r w:rsidR="00247297" w:rsidRPr="00542B1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323E42" w:rsidRPr="00542B1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ПРОИЗВОДСТВЕННОЙ  ПРАКТИКИ</w:t>
      </w:r>
    </w:p>
    <w:p w:rsidR="00575834" w:rsidRPr="00361423" w:rsidRDefault="00575834" w:rsidP="00DC358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423">
        <w:rPr>
          <w:rFonts w:ascii="Times New Roman" w:hAnsi="Times New Roman" w:cs="Times New Roman"/>
          <w:sz w:val="24"/>
          <w:szCs w:val="24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деятельности: </w:t>
      </w:r>
      <w:r w:rsidR="00361423" w:rsidRPr="00361423">
        <w:rPr>
          <w:rFonts w:ascii="Times New Roman" w:hAnsi="Times New Roman" w:cs="Times New Roman"/>
          <w:color w:val="0D0D0D"/>
          <w:sz w:val="24"/>
          <w:szCs w:val="24"/>
        </w:rPr>
        <w:t>Организация различных видов деятельности детей в дошкольной образовательной организации</w:t>
      </w:r>
      <w:r w:rsidRPr="0036142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361423">
        <w:rPr>
          <w:rFonts w:ascii="Times New Roman" w:hAnsi="Times New Roman" w:cs="Times New Roman"/>
          <w:sz w:val="24"/>
          <w:szCs w:val="24"/>
        </w:rPr>
        <w:t>в том числе профессиональными (ПК) и общими (</w:t>
      </w:r>
      <w:proofErr w:type="gramStart"/>
      <w:r w:rsidRPr="0036142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61423">
        <w:rPr>
          <w:rFonts w:ascii="Times New Roman" w:hAnsi="Times New Roman" w:cs="Times New Roman"/>
          <w:sz w:val="24"/>
          <w:szCs w:val="24"/>
        </w:rPr>
        <w:t>) компетенциями (по базовой подготовке):</w:t>
      </w: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8754"/>
      </w:tblGrid>
      <w:tr w:rsidR="00575834" w:rsidRPr="00690E95" w:rsidTr="00C508F7">
        <w:trPr>
          <w:trHeight w:val="651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834" w:rsidRPr="00690E95" w:rsidRDefault="00575834" w:rsidP="00F14BA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834" w:rsidRPr="00690E95" w:rsidRDefault="00575834" w:rsidP="00F14BA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6D2D07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07" w:rsidRPr="006D2D07" w:rsidRDefault="006D2D07" w:rsidP="006D2D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6D2D07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ПК 2.1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07" w:rsidRPr="00611A68" w:rsidRDefault="006D2D07" w:rsidP="006D2D07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611A68">
              <w:rPr>
                <w:rFonts w:ascii="Times New Roman" w:hAnsi="Times New Roman"/>
                <w:color w:val="0D0D0D"/>
                <w:sz w:val="24"/>
                <w:szCs w:val="24"/>
              </w:rPr>
              <w:t>Организовывать различные виды деятельности (предметная; игровая; трудовая; познавательная, исследовательская и проектная деятельности; художественно-творческая; продуктивная деятельность и др.) и общение детей раннего и дошкольного возраста.</w:t>
            </w:r>
          </w:p>
        </w:tc>
      </w:tr>
      <w:tr w:rsidR="006D2D07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07" w:rsidRPr="006D2D07" w:rsidRDefault="006D2D07" w:rsidP="006D2D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6D2D07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ПК 2.2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07" w:rsidRPr="00611A68" w:rsidRDefault="006D2D07" w:rsidP="006D2D07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611A68">
              <w:rPr>
                <w:rFonts w:ascii="Times New Roman" w:hAnsi="Times New Roman"/>
                <w:color w:val="0D0D0D"/>
                <w:sz w:val="24"/>
                <w:szCs w:val="24"/>
              </w:rPr>
              <w:t>Создавать развивающую предметно-пространственную среду для организации различных видов деятельности и общения детей раннего и дошкольного возраста, в том числе детей с ограниченными возможностями здоровья.</w:t>
            </w:r>
          </w:p>
        </w:tc>
      </w:tr>
      <w:tr w:rsidR="006D2D07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07" w:rsidRPr="006D2D07" w:rsidRDefault="006D2D07" w:rsidP="006D2D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6D2D07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ПК 2.3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07" w:rsidRPr="00611A68" w:rsidRDefault="006D2D07" w:rsidP="006D2D07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611A68">
              <w:rPr>
                <w:rFonts w:ascii="Times New Roman" w:hAnsi="Times New Roman"/>
                <w:color w:val="0D0D0D"/>
                <w:sz w:val="24"/>
                <w:szCs w:val="24"/>
              </w:rPr>
              <w:t>Проводить педагогический мониторинг процесса организации и результатов освоения детьми раннего и дошкольного возраста различных видов деятельности и общения.</w:t>
            </w:r>
          </w:p>
        </w:tc>
      </w:tr>
      <w:tr w:rsidR="006D2D07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07" w:rsidRPr="006D2D07" w:rsidRDefault="006D2D07" w:rsidP="006D2D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6D2D07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ПК 2.4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07" w:rsidRPr="00611A68" w:rsidRDefault="006D2D07" w:rsidP="006D2D07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611A68">
              <w:rPr>
                <w:rFonts w:ascii="Times New Roman" w:hAnsi="Times New Roman"/>
                <w:color w:val="0D0D0D"/>
                <w:sz w:val="24"/>
                <w:szCs w:val="24"/>
              </w:rPr>
              <w:t>Осуществлять педагогическую деятельность по реализации основных образовательных программ дошкольного образования в соответствии с правилами пожарной безопасности</w:t>
            </w:r>
          </w:p>
        </w:tc>
      </w:tr>
      <w:tr w:rsidR="00F14BAD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01.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62805217"/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  <w:bookmarkEnd w:id="1"/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4BAD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02.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4BAD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04.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Эффективно</w:t>
            </w:r>
            <w:r w:rsidRPr="00690E9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взаимодействовать</w:t>
            </w:r>
            <w:r w:rsidRPr="00690E9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0E9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690E9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90E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коллективе</w:t>
            </w:r>
            <w:r w:rsidRPr="00690E9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0E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команде.</w:t>
            </w:r>
          </w:p>
        </w:tc>
      </w:tr>
      <w:tr w:rsidR="00F14BAD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05.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4BAD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06.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 </w:t>
            </w:r>
          </w:p>
        </w:tc>
      </w:tr>
      <w:tr w:rsidR="00F14BAD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07.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4BAD" w:rsidRPr="00690E95" w:rsidTr="00690E95">
        <w:trPr>
          <w:trHeight w:val="556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09.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75834" w:rsidRDefault="00575834" w:rsidP="005758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7"/>
        <w:gridCol w:w="8194"/>
        <w:gridCol w:w="1084"/>
      </w:tblGrid>
      <w:tr w:rsidR="00223B5E" w:rsidRPr="00F41059" w:rsidTr="0075593C">
        <w:tc>
          <w:tcPr>
            <w:tcW w:w="4454" w:type="pct"/>
            <w:gridSpan w:val="3"/>
          </w:tcPr>
          <w:p w:rsidR="00223B5E" w:rsidRPr="00F41059" w:rsidRDefault="00223B5E" w:rsidP="006A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Показатели и критерии  профессиональных компетенций</w:t>
            </w:r>
          </w:p>
        </w:tc>
        <w:tc>
          <w:tcPr>
            <w:tcW w:w="546" w:type="pct"/>
          </w:tcPr>
          <w:p w:rsidR="00223B5E" w:rsidRPr="00F41059" w:rsidRDefault="00223B5E" w:rsidP="006A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 от 1 до 5</w:t>
            </w:r>
          </w:p>
        </w:tc>
      </w:tr>
      <w:tr w:rsidR="00223B5E" w:rsidRPr="00F41059" w:rsidTr="00223B5E">
        <w:tc>
          <w:tcPr>
            <w:tcW w:w="5000" w:type="pct"/>
            <w:gridSpan w:val="4"/>
          </w:tcPr>
          <w:p w:rsidR="00223B5E" w:rsidRPr="006D2D07" w:rsidRDefault="00223B5E" w:rsidP="006A21C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2D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ПК. </w:t>
            </w:r>
            <w:r w:rsidR="006D2D07" w:rsidRPr="006D2D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6D2D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.1.</w:t>
            </w:r>
            <w:r w:rsidR="0075593C" w:rsidRPr="006D2D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D2D07" w:rsidRPr="006D2D07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Организовывать различные виды деятельности (предметная; игровая; трудовая; познавательная, исследовательская и проектная деятельности; художественно-творческая; продуктивная деятельность и др.) и общение детей</w:t>
            </w:r>
            <w:r w:rsidR="006D2D07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 xml:space="preserve"> раннего и дошкольного возраста</w:t>
            </w:r>
          </w:p>
        </w:tc>
      </w:tr>
      <w:tr w:rsidR="00C12C2C" w:rsidRPr="00F41059" w:rsidTr="00F10459">
        <w:tc>
          <w:tcPr>
            <w:tcW w:w="286" w:type="pct"/>
          </w:tcPr>
          <w:p w:rsidR="00C12C2C" w:rsidRPr="00F41059" w:rsidRDefault="00C12C2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  <w:gridSpan w:val="2"/>
          </w:tcPr>
          <w:p w:rsidR="00C12C2C" w:rsidRPr="00C12C2C" w:rsidRDefault="00C12C2C" w:rsidP="00C12C2C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C12C2C">
              <w:rPr>
                <w:rFonts w:ascii="Times New Roman" w:hAnsi="Times New Roman" w:cs="Times New Roman"/>
                <w:color w:val="0D0D0D"/>
                <w:sz w:val="24"/>
              </w:rPr>
              <w:t>точность определения цели и задач при планировании различных видов деятельности и общения детей раннего и дошкольного возр</w:t>
            </w:r>
            <w:r>
              <w:rPr>
                <w:rFonts w:ascii="Times New Roman" w:hAnsi="Times New Roman" w:cs="Times New Roman"/>
                <w:color w:val="0D0D0D"/>
                <w:sz w:val="24"/>
              </w:rPr>
              <w:t xml:space="preserve">аста в течение </w:t>
            </w:r>
            <w:r>
              <w:rPr>
                <w:rFonts w:ascii="Times New Roman" w:hAnsi="Times New Roman" w:cs="Times New Roman"/>
                <w:color w:val="0D0D0D"/>
                <w:sz w:val="24"/>
              </w:rPr>
              <w:lastRenderedPageBreak/>
              <w:t>дня.</w:t>
            </w:r>
          </w:p>
        </w:tc>
        <w:tc>
          <w:tcPr>
            <w:tcW w:w="546" w:type="pct"/>
          </w:tcPr>
          <w:p w:rsidR="00C12C2C" w:rsidRPr="00F41059" w:rsidRDefault="00C12C2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2C2C" w:rsidRPr="00F41059" w:rsidTr="00F10459">
        <w:tc>
          <w:tcPr>
            <w:tcW w:w="286" w:type="pct"/>
          </w:tcPr>
          <w:p w:rsidR="00C12C2C" w:rsidRPr="00F41059" w:rsidRDefault="00C12C2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168" w:type="pct"/>
            <w:gridSpan w:val="2"/>
          </w:tcPr>
          <w:p w:rsidR="00C12C2C" w:rsidRPr="00C12C2C" w:rsidRDefault="00C12C2C" w:rsidP="00C12C2C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C12C2C">
              <w:rPr>
                <w:rFonts w:ascii="Times New Roman" w:hAnsi="Times New Roman" w:cs="Times New Roman"/>
                <w:color w:val="0D0D0D"/>
                <w:sz w:val="24"/>
              </w:rPr>
              <w:t>соответствие плана возрастным и индивидуальным особенностям детей</w:t>
            </w:r>
            <w:r>
              <w:rPr>
                <w:rFonts w:ascii="Times New Roman" w:hAnsi="Times New Roman" w:cs="Times New Roman"/>
                <w:color w:val="0D0D0D"/>
                <w:sz w:val="24"/>
              </w:rPr>
              <w:t xml:space="preserve"> раннего и дошкольного возраста.</w:t>
            </w:r>
          </w:p>
        </w:tc>
        <w:tc>
          <w:tcPr>
            <w:tcW w:w="546" w:type="pct"/>
          </w:tcPr>
          <w:p w:rsidR="00C12C2C" w:rsidRPr="00F41059" w:rsidRDefault="00C12C2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2C2C" w:rsidRPr="00F41059" w:rsidTr="00F10459">
        <w:tc>
          <w:tcPr>
            <w:tcW w:w="286" w:type="pct"/>
          </w:tcPr>
          <w:p w:rsidR="00C12C2C" w:rsidRPr="00F41059" w:rsidRDefault="00C12C2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8" w:type="pct"/>
            <w:gridSpan w:val="2"/>
          </w:tcPr>
          <w:p w:rsidR="00C12C2C" w:rsidRPr="00C12C2C" w:rsidRDefault="00C12C2C" w:rsidP="00C12C2C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C12C2C">
              <w:rPr>
                <w:rFonts w:ascii="Times New Roman" w:hAnsi="Times New Roman" w:cs="Times New Roman"/>
                <w:color w:val="0D0D0D"/>
                <w:sz w:val="24"/>
              </w:rPr>
              <w:t>соблюдение требований к структуре  плана организации различных видов деятельности и общения детей раннего и дошкольного возраста в течение</w:t>
            </w:r>
            <w:r>
              <w:rPr>
                <w:rFonts w:ascii="Times New Roman" w:hAnsi="Times New Roman" w:cs="Times New Roman"/>
                <w:color w:val="0D0D0D"/>
                <w:sz w:val="24"/>
              </w:rPr>
              <w:t xml:space="preserve"> дня.</w:t>
            </w:r>
          </w:p>
        </w:tc>
        <w:tc>
          <w:tcPr>
            <w:tcW w:w="546" w:type="pct"/>
          </w:tcPr>
          <w:p w:rsidR="00C12C2C" w:rsidRPr="00F41059" w:rsidRDefault="00C12C2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2C2C" w:rsidRPr="00F41059" w:rsidTr="00F10459">
        <w:tc>
          <w:tcPr>
            <w:tcW w:w="286" w:type="pct"/>
          </w:tcPr>
          <w:p w:rsidR="00C12C2C" w:rsidRPr="00F41059" w:rsidRDefault="00C12C2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8" w:type="pct"/>
            <w:gridSpan w:val="2"/>
          </w:tcPr>
          <w:p w:rsidR="00C12C2C" w:rsidRPr="00C12C2C" w:rsidRDefault="00C12C2C" w:rsidP="00C12C2C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C12C2C">
              <w:rPr>
                <w:rFonts w:ascii="Times New Roman" w:hAnsi="Times New Roman" w:cs="Times New Roman"/>
                <w:color w:val="0D0D0D"/>
                <w:sz w:val="24"/>
              </w:rPr>
              <w:t>соответствие планов-конспектов организации различных видов деятельности и общения  детей, их содержания   целям, задачам, возрастным и индивидуальным  особенностям детей</w:t>
            </w:r>
            <w:r>
              <w:rPr>
                <w:rFonts w:ascii="Times New Roman" w:hAnsi="Times New Roman" w:cs="Times New Roman"/>
                <w:color w:val="0D0D0D"/>
                <w:sz w:val="24"/>
              </w:rPr>
              <w:t xml:space="preserve"> раннего и дошкольного возраста.</w:t>
            </w:r>
          </w:p>
        </w:tc>
        <w:tc>
          <w:tcPr>
            <w:tcW w:w="546" w:type="pct"/>
          </w:tcPr>
          <w:p w:rsidR="00C12C2C" w:rsidRPr="00F41059" w:rsidRDefault="00C12C2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2C2C" w:rsidRPr="00F41059" w:rsidTr="00F10459">
        <w:tc>
          <w:tcPr>
            <w:tcW w:w="286" w:type="pct"/>
          </w:tcPr>
          <w:p w:rsidR="00C12C2C" w:rsidRPr="00F41059" w:rsidRDefault="00C12C2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8" w:type="pct"/>
            <w:gridSpan w:val="2"/>
          </w:tcPr>
          <w:p w:rsidR="00C12C2C" w:rsidRPr="00C12C2C" w:rsidRDefault="00C12C2C" w:rsidP="00C12C2C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C12C2C">
              <w:rPr>
                <w:rFonts w:ascii="Times New Roman" w:hAnsi="Times New Roman" w:cs="Times New Roman"/>
                <w:color w:val="0D0D0D"/>
                <w:sz w:val="24"/>
              </w:rPr>
              <w:t>обоснованность выбора форм, методов, средств и приемов организации различных видов деятельности и общения  детей с учетом их  возрастны</w:t>
            </w:r>
            <w:r>
              <w:rPr>
                <w:rFonts w:ascii="Times New Roman" w:hAnsi="Times New Roman" w:cs="Times New Roman"/>
                <w:color w:val="0D0D0D"/>
                <w:sz w:val="24"/>
              </w:rPr>
              <w:t>х и индивидуальных особенностей.</w:t>
            </w:r>
          </w:p>
        </w:tc>
        <w:tc>
          <w:tcPr>
            <w:tcW w:w="546" w:type="pct"/>
          </w:tcPr>
          <w:p w:rsidR="00C12C2C" w:rsidRPr="00F41059" w:rsidRDefault="00C12C2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2C2C" w:rsidRPr="00F41059" w:rsidTr="00F10459">
        <w:tc>
          <w:tcPr>
            <w:tcW w:w="286" w:type="pct"/>
          </w:tcPr>
          <w:p w:rsidR="00C12C2C" w:rsidRPr="00F41059" w:rsidRDefault="00C12C2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68" w:type="pct"/>
            <w:gridSpan w:val="2"/>
          </w:tcPr>
          <w:p w:rsidR="00C12C2C" w:rsidRPr="00C12C2C" w:rsidRDefault="00C12C2C" w:rsidP="00C12C2C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C12C2C">
              <w:rPr>
                <w:rFonts w:ascii="Times New Roman" w:hAnsi="Times New Roman" w:cs="Times New Roman"/>
                <w:color w:val="0D0D0D"/>
                <w:sz w:val="24"/>
              </w:rPr>
              <w:t>точность выполнения педагогических и гигиенических требований к организации различных деятельности и общения детей раннего и дошкольного</w:t>
            </w:r>
            <w:r>
              <w:rPr>
                <w:rFonts w:ascii="Times New Roman" w:hAnsi="Times New Roman" w:cs="Times New Roman"/>
                <w:color w:val="0D0D0D"/>
                <w:sz w:val="24"/>
              </w:rPr>
              <w:t xml:space="preserve"> возраста в течение дня.</w:t>
            </w:r>
          </w:p>
        </w:tc>
        <w:tc>
          <w:tcPr>
            <w:tcW w:w="546" w:type="pct"/>
          </w:tcPr>
          <w:p w:rsidR="00C12C2C" w:rsidRPr="00F41059" w:rsidRDefault="00C12C2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2C2C" w:rsidRPr="00F41059" w:rsidTr="00F10459">
        <w:tc>
          <w:tcPr>
            <w:tcW w:w="286" w:type="pct"/>
          </w:tcPr>
          <w:p w:rsidR="00C12C2C" w:rsidRPr="00F41059" w:rsidRDefault="00C12C2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68" w:type="pct"/>
            <w:gridSpan w:val="2"/>
          </w:tcPr>
          <w:p w:rsidR="00C12C2C" w:rsidRPr="00C12C2C" w:rsidRDefault="00C12C2C" w:rsidP="00C12C2C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C12C2C">
              <w:rPr>
                <w:rFonts w:ascii="Times New Roman" w:hAnsi="Times New Roman" w:cs="Times New Roman"/>
                <w:color w:val="0D0D0D"/>
                <w:sz w:val="24"/>
              </w:rPr>
              <w:t>соответствие содержания планов-конспектов организации и проведения праздников и развлечений, их целям, задачам, возрастным особенностям детей</w:t>
            </w:r>
            <w:r>
              <w:rPr>
                <w:rFonts w:ascii="Times New Roman" w:hAnsi="Times New Roman" w:cs="Times New Roman"/>
                <w:color w:val="0D0D0D"/>
                <w:sz w:val="24"/>
              </w:rPr>
              <w:t xml:space="preserve"> раннего и дошкольного возраста.</w:t>
            </w:r>
          </w:p>
        </w:tc>
        <w:tc>
          <w:tcPr>
            <w:tcW w:w="546" w:type="pct"/>
          </w:tcPr>
          <w:p w:rsidR="00C12C2C" w:rsidRPr="00F41059" w:rsidRDefault="00C12C2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2C2C" w:rsidRPr="00F41059" w:rsidTr="00F10459">
        <w:tc>
          <w:tcPr>
            <w:tcW w:w="286" w:type="pct"/>
          </w:tcPr>
          <w:p w:rsidR="00C12C2C" w:rsidRPr="00F41059" w:rsidRDefault="00C12C2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68" w:type="pct"/>
            <w:gridSpan w:val="2"/>
          </w:tcPr>
          <w:p w:rsidR="00C12C2C" w:rsidRPr="00C12C2C" w:rsidRDefault="00C12C2C" w:rsidP="00C12C2C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C12C2C">
              <w:rPr>
                <w:rFonts w:ascii="Times New Roman" w:hAnsi="Times New Roman" w:cs="Times New Roman"/>
                <w:color w:val="0D0D0D"/>
                <w:sz w:val="24"/>
              </w:rPr>
              <w:t>обоснованность выбора форм, методов, средств и приемов организации праздников и развлечений  детей с уче</w:t>
            </w:r>
            <w:r>
              <w:rPr>
                <w:rFonts w:ascii="Times New Roman" w:hAnsi="Times New Roman" w:cs="Times New Roman"/>
                <w:color w:val="0D0D0D"/>
                <w:sz w:val="24"/>
              </w:rPr>
              <w:t>том их  возрастных особенностей</w:t>
            </w:r>
          </w:p>
        </w:tc>
        <w:tc>
          <w:tcPr>
            <w:tcW w:w="546" w:type="pct"/>
          </w:tcPr>
          <w:p w:rsidR="00C12C2C" w:rsidRPr="00F41059" w:rsidRDefault="00C12C2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3B5E" w:rsidRPr="00F41059" w:rsidTr="0075593C">
        <w:tc>
          <w:tcPr>
            <w:tcW w:w="4454" w:type="pct"/>
            <w:gridSpan w:val="3"/>
            <w:shd w:val="clear" w:color="auto" w:fill="D9D9D9"/>
          </w:tcPr>
          <w:p w:rsidR="00223B5E" w:rsidRPr="00F41059" w:rsidRDefault="00223B5E" w:rsidP="006A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223B5E" w:rsidRPr="00F41059" w:rsidRDefault="00223B5E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3B5E" w:rsidRPr="00F41059" w:rsidTr="00223B5E">
        <w:tc>
          <w:tcPr>
            <w:tcW w:w="5000" w:type="pct"/>
            <w:gridSpan w:val="4"/>
          </w:tcPr>
          <w:p w:rsidR="00223B5E" w:rsidRPr="00F14BAD" w:rsidRDefault="00DD1CD7" w:rsidP="006A21C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4B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</w:t>
            </w:r>
            <w:r w:rsidR="006D2D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223B5E" w:rsidRPr="00F14B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</w:t>
            </w:r>
            <w:r w:rsidR="00223B5E" w:rsidRPr="006D2D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75593C" w:rsidRPr="006D2D07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eastAsia="en-US"/>
              </w:rPr>
              <w:t xml:space="preserve"> </w:t>
            </w:r>
            <w:r w:rsidR="006D2D07" w:rsidRPr="006D2D07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Создавать развивающую предметно-пространственную среду для организации различных видов деятельности и общения детей раннего и дошкольного возраста, в том числе детей с ограниченными возможностями здоровья</w:t>
            </w:r>
          </w:p>
        </w:tc>
      </w:tr>
      <w:tr w:rsidR="00731480" w:rsidRPr="00F41059" w:rsidTr="00F10459">
        <w:tc>
          <w:tcPr>
            <w:tcW w:w="286" w:type="pct"/>
          </w:tcPr>
          <w:p w:rsidR="00731480" w:rsidRPr="00F41059" w:rsidRDefault="00731480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  <w:gridSpan w:val="2"/>
          </w:tcPr>
          <w:p w:rsidR="00731480" w:rsidRPr="00731480" w:rsidRDefault="00731480" w:rsidP="00731480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731480">
              <w:rPr>
                <w:rFonts w:ascii="Times New Roman" w:hAnsi="Times New Roman" w:cs="Times New Roman"/>
                <w:sz w:val="24"/>
              </w:rPr>
              <w:t>создание в групповой комнате ДОО предметно-развивающей среды, позволяющей обеспечить совместную деятельность детей и взрослых в различных видах деятельности, общение детей раннего и дошкольного возраста и возможность для уединения.</w:t>
            </w:r>
          </w:p>
        </w:tc>
        <w:tc>
          <w:tcPr>
            <w:tcW w:w="546" w:type="pct"/>
          </w:tcPr>
          <w:p w:rsidR="00731480" w:rsidRPr="00F41059" w:rsidRDefault="00731480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23B5E" w:rsidRPr="00F41059" w:rsidTr="0075593C">
        <w:tc>
          <w:tcPr>
            <w:tcW w:w="4454" w:type="pct"/>
            <w:gridSpan w:val="3"/>
            <w:shd w:val="clear" w:color="auto" w:fill="D9D9D9" w:themeFill="background1" w:themeFillShade="D9"/>
          </w:tcPr>
          <w:p w:rsidR="00223B5E" w:rsidRPr="00F41059" w:rsidRDefault="00223B5E" w:rsidP="006A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 w:themeFill="background1" w:themeFillShade="D9"/>
          </w:tcPr>
          <w:p w:rsidR="00223B5E" w:rsidRPr="00F41059" w:rsidRDefault="00223B5E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23B5E" w:rsidRPr="00F41059" w:rsidTr="00223B5E">
        <w:tc>
          <w:tcPr>
            <w:tcW w:w="5000" w:type="pct"/>
            <w:gridSpan w:val="4"/>
          </w:tcPr>
          <w:p w:rsidR="00223B5E" w:rsidRPr="00F14BAD" w:rsidRDefault="00DD1CD7" w:rsidP="006A21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B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</w:t>
            </w:r>
            <w:r w:rsidR="006D2D0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23B5E" w:rsidRPr="00F14BAD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  <w:proofErr w:type="gramStart"/>
            <w:r w:rsidR="00223B5E" w:rsidRPr="00F14B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D2D07" w:rsidRPr="006D2D07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П</w:t>
            </w:r>
            <w:proofErr w:type="gramEnd"/>
            <w:r w:rsidR="006D2D07" w:rsidRPr="006D2D07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роводить педагогический мониторинг процесса организации и результатов освоения детьми раннего и дошкольного возраста различных видов деятельности и общения</w:t>
            </w:r>
          </w:p>
        </w:tc>
      </w:tr>
      <w:tr w:rsidR="00731480" w:rsidRPr="00F41059" w:rsidTr="00731480">
        <w:trPr>
          <w:trHeight w:val="545"/>
        </w:trPr>
        <w:tc>
          <w:tcPr>
            <w:tcW w:w="286" w:type="pct"/>
            <w:tcBorders>
              <w:bottom w:val="single" w:sz="4" w:space="0" w:color="auto"/>
            </w:tcBorders>
          </w:tcPr>
          <w:p w:rsidR="00731480" w:rsidRPr="00C61CFD" w:rsidRDefault="00731480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C61C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168" w:type="pct"/>
            <w:gridSpan w:val="2"/>
          </w:tcPr>
          <w:p w:rsidR="00731480" w:rsidRPr="00731480" w:rsidRDefault="00731480" w:rsidP="00731480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731480">
              <w:rPr>
                <w:rFonts w:ascii="Times New Roman" w:hAnsi="Times New Roman" w:cs="Times New Roman"/>
                <w:sz w:val="24"/>
              </w:rPr>
              <w:t>соответствие выбранной методики целям и задачам диагностики, возрастным особенностям детей.</w:t>
            </w:r>
          </w:p>
        </w:tc>
        <w:tc>
          <w:tcPr>
            <w:tcW w:w="546" w:type="pct"/>
          </w:tcPr>
          <w:p w:rsidR="00731480" w:rsidRPr="00C61CFD" w:rsidRDefault="00731480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</w:tc>
      </w:tr>
      <w:tr w:rsidR="00731480" w:rsidRPr="00F41059" w:rsidTr="00731480">
        <w:trPr>
          <w:trHeight w:val="501"/>
        </w:trPr>
        <w:tc>
          <w:tcPr>
            <w:tcW w:w="286" w:type="pct"/>
            <w:tcBorders>
              <w:bottom w:val="single" w:sz="4" w:space="0" w:color="auto"/>
            </w:tcBorders>
          </w:tcPr>
          <w:p w:rsidR="00731480" w:rsidRPr="00C61CFD" w:rsidRDefault="00731480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168" w:type="pct"/>
            <w:gridSpan w:val="2"/>
          </w:tcPr>
          <w:p w:rsidR="00731480" w:rsidRPr="00731480" w:rsidRDefault="00731480" w:rsidP="00731480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731480">
              <w:rPr>
                <w:rFonts w:ascii="Times New Roman" w:hAnsi="Times New Roman" w:cs="Times New Roman"/>
                <w:sz w:val="24"/>
              </w:rPr>
              <w:t xml:space="preserve">грамотность оформления документации по результатам наблюдения за </w:t>
            </w:r>
            <w:r>
              <w:rPr>
                <w:rFonts w:ascii="Times New Roman" w:hAnsi="Times New Roman" w:cs="Times New Roman"/>
                <w:sz w:val="24"/>
              </w:rPr>
              <w:t>детьми в соответствии с планом.</w:t>
            </w:r>
          </w:p>
        </w:tc>
        <w:tc>
          <w:tcPr>
            <w:tcW w:w="546" w:type="pct"/>
          </w:tcPr>
          <w:p w:rsidR="00731480" w:rsidRPr="00C61CFD" w:rsidRDefault="00731480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</w:tc>
      </w:tr>
      <w:tr w:rsidR="00731480" w:rsidRPr="00F41059" w:rsidTr="00731480">
        <w:trPr>
          <w:trHeight w:val="238"/>
        </w:trPr>
        <w:tc>
          <w:tcPr>
            <w:tcW w:w="286" w:type="pct"/>
            <w:tcBorders>
              <w:bottom w:val="single" w:sz="4" w:space="0" w:color="auto"/>
            </w:tcBorders>
          </w:tcPr>
          <w:p w:rsidR="00731480" w:rsidRPr="00C61CFD" w:rsidRDefault="00731480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168" w:type="pct"/>
            <w:gridSpan w:val="2"/>
          </w:tcPr>
          <w:p w:rsidR="00731480" w:rsidRPr="00731480" w:rsidRDefault="00731480" w:rsidP="00731480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731480">
              <w:rPr>
                <w:rFonts w:ascii="Times New Roman" w:hAnsi="Times New Roman" w:cs="Times New Roman"/>
                <w:sz w:val="24"/>
              </w:rPr>
              <w:t>аргументированность полученных результатов в соответствии с методикой.</w:t>
            </w:r>
          </w:p>
        </w:tc>
        <w:tc>
          <w:tcPr>
            <w:tcW w:w="546" w:type="pct"/>
          </w:tcPr>
          <w:p w:rsidR="00731480" w:rsidRPr="00C61CFD" w:rsidRDefault="00731480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</w:tc>
      </w:tr>
      <w:tr w:rsidR="00F10459" w:rsidRPr="00F41059" w:rsidTr="0075593C">
        <w:tc>
          <w:tcPr>
            <w:tcW w:w="4454" w:type="pct"/>
            <w:gridSpan w:val="3"/>
            <w:shd w:val="clear" w:color="auto" w:fill="D9D9D9"/>
          </w:tcPr>
          <w:p w:rsidR="00F10459" w:rsidRPr="00F41059" w:rsidRDefault="00F10459" w:rsidP="006A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F10459" w:rsidRPr="00F41059" w:rsidRDefault="00F10459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4BAD" w:rsidRPr="00F41059" w:rsidTr="00F14BAD">
        <w:tc>
          <w:tcPr>
            <w:tcW w:w="4454" w:type="pct"/>
            <w:gridSpan w:val="3"/>
            <w:shd w:val="clear" w:color="auto" w:fill="auto"/>
          </w:tcPr>
          <w:p w:rsidR="00F14BAD" w:rsidRPr="00F14BAD" w:rsidRDefault="00F14BAD" w:rsidP="006A21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x-none" w:eastAsia="x-none"/>
              </w:rPr>
            </w:pPr>
            <w:r w:rsidRPr="00F14B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</w:t>
            </w:r>
            <w:r w:rsidR="006D2D0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14B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.4. </w:t>
            </w:r>
            <w:r w:rsidR="006D2D07" w:rsidRPr="006D2D07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Осуществлять педагогическую деятельность по реализации основных образовательных программ дошкольного образования в соответствии с правилами пожарной безопасности</w:t>
            </w:r>
          </w:p>
        </w:tc>
        <w:tc>
          <w:tcPr>
            <w:tcW w:w="546" w:type="pct"/>
            <w:shd w:val="clear" w:color="auto" w:fill="auto"/>
          </w:tcPr>
          <w:p w:rsidR="00F14BAD" w:rsidRPr="00F41059" w:rsidRDefault="00F14BAD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1480" w:rsidRPr="00F41059" w:rsidTr="00C61CFD">
        <w:tc>
          <w:tcPr>
            <w:tcW w:w="32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31480" w:rsidRPr="00F41059" w:rsidRDefault="00731480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29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31480" w:rsidRPr="00731480" w:rsidRDefault="00731480" w:rsidP="00731480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731480">
              <w:rPr>
                <w:rFonts w:ascii="Times New Roman" w:hAnsi="Times New Roman" w:cs="Times New Roman"/>
                <w:sz w:val="24"/>
              </w:rPr>
              <w:t>существление педагогической деятельности по реализации основных образовательных программ дошкольного образования соблюдение правил пожарной безопасности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546" w:type="pct"/>
            <w:shd w:val="clear" w:color="auto" w:fill="auto"/>
          </w:tcPr>
          <w:p w:rsidR="00731480" w:rsidRPr="00F41059" w:rsidRDefault="00731480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4BAD" w:rsidRPr="00F41059" w:rsidTr="0075593C">
        <w:tc>
          <w:tcPr>
            <w:tcW w:w="4454" w:type="pct"/>
            <w:gridSpan w:val="3"/>
            <w:shd w:val="clear" w:color="auto" w:fill="D9D9D9"/>
          </w:tcPr>
          <w:p w:rsidR="00F14BAD" w:rsidRPr="00F41059" w:rsidRDefault="00C61CFD" w:rsidP="006A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F14BAD" w:rsidRPr="00F41059" w:rsidRDefault="00F14BAD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Оценивание: 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балл – всегда НЕТ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балла – очень редко, чаще случайно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 балла – чаще НЕТ, чем ДА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 балла – чаще ДА, чем НЕТ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 – всегда ДА</w:t>
      </w:r>
    </w:p>
    <w:tbl>
      <w:tblPr>
        <w:tblW w:w="5167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5"/>
        <w:gridCol w:w="8338"/>
        <w:gridCol w:w="129"/>
        <w:gridCol w:w="1029"/>
      </w:tblGrid>
      <w:tr w:rsidR="00B65016" w:rsidRPr="0075593C" w:rsidTr="00B15183">
        <w:tc>
          <w:tcPr>
            <w:tcW w:w="44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575834" w:rsidP="0075593C">
            <w:pPr>
              <w:tabs>
                <w:tab w:val="left" w:pos="2311"/>
                <w:tab w:val="center" w:pos="462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 </w:t>
            </w:r>
            <w:r w:rsidR="00B65016"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B65016"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Показатели и критерии  общих компетенций</w:t>
            </w:r>
          </w:p>
        </w:tc>
        <w:tc>
          <w:tcPr>
            <w:tcW w:w="5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Баллы от 1 до 5</w:t>
            </w:r>
          </w:p>
        </w:tc>
      </w:tr>
      <w:tr w:rsidR="00B65016" w:rsidRPr="0075593C" w:rsidTr="00B15183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5"/>
              <w:rPr>
                <w:b/>
                <w:sz w:val="24"/>
                <w:szCs w:val="24"/>
              </w:rPr>
            </w:pPr>
            <w:r w:rsidRPr="0075593C">
              <w:rPr>
                <w:b/>
                <w:sz w:val="24"/>
                <w:szCs w:val="24"/>
              </w:rPr>
              <w:t>ОК.01</w:t>
            </w:r>
            <w:proofErr w:type="gramStart"/>
            <w:r w:rsidRPr="0075593C">
              <w:rPr>
                <w:b/>
                <w:spacing w:val="56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В</w:t>
            </w:r>
            <w:proofErr w:type="gramEnd"/>
            <w:r w:rsidRPr="0075593C">
              <w:rPr>
                <w:b/>
                <w:spacing w:val="9"/>
                <w:sz w:val="24"/>
                <w:szCs w:val="24"/>
              </w:rPr>
              <w:t>ыбирать</w:t>
            </w:r>
            <w:r w:rsidRPr="0075593C">
              <w:rPr>
                <w:b/>
                <w:spacing w:val="69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способы</w:t>
            </w:r>
            <w:r w:rsidRPr="0075593C">
              <w:rPr>
                <w:b/>
                <w:spacing w:val="53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решения</w:t>
            </w:r>
            <w:r w:rsidRPr="0075593C">
              <w:rPr>
                <w:b/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задач</w:t>
            </w:r>
            <w:r w:rsidRPr="0075593C">
              <w:rPr>
                <w:b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профессиональной</w:t>
            </w:r>
            <w:r w:rsidRPr="0075593C">
              <w:rPr>
                <w:b/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 xml:space="preserve">деятельности </w:t>
            </w:r>
            <w:r w:rsidRPr="0075593C">
              <w:rPr>
                <w:b/>
                <w:sz w:val="24"/>
                <w:szCs w:val="24"/>
              </w:rPr>
              <w:t>применительно</w:t>
            </w:r>
            <w:r w:rsidRPr="0075593C">
              <w:rPr>
                <w:b/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к</w:t>
            </w:r>
            <w:r w:rsidRPr="0075593C">
              <w:rPr>
                <w:b/>
                <w:spacing w:val="79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различным</w:t>
            </w:r>
            <w:r w:rsidRPr="0075593C">
              <w:rPr>
                <w:b/>
                <w:spacing w:val="67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>контекстам</w:t>
            </w: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Точно</w:t>
            </w:r>
            <w:r w:rsidRPr="0075593C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распознает</w:t>
            </w:r>
            <w:r w:rsidRPr="0075593C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сложные</w:t>
            </w:r>
            <w:r w:rsidRPr="0075593C">
              <w:rPr>
                <w:rFonts w:ascii="Times New Roman" w:hAnsi="Times New Roman" w:cs="Times New Roman"/>
                <w:spacing w:val="76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проблемные</w:t>
            </w:r>
            <w:r w:rsidRPr="0075593C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ситуации</w:t>
            </w:r>
            <w:r w:rsidRPr="0075593C">
              <w:rPr>
                <w:rFonts w:ascii="Times New Roman" w:hAnsi="Times New Roman" w:cs="Times New Roman"/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75593C">
              <w:rPr>
                <w:rFonts w:ascii="Times New Roman" w:hAnsi="Times New Roman" w:cs="Times New Roman"/>
                <w:spacing w:val="56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контекстах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Адекватно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анализирует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сложные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ситуации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решении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задач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tabs>
                <w:tab w:val="left" w:pos="2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  <w:r w:rsidRPr="0075593C">
              <w:rPr>
                <w:rFonts w:ascii="Times New Roman" w:hAnsi="Times New Roman" w:cs="Times New Roman"/>
                <w:spacing w:val="64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определяет</w:t>
            </w:r>
            <w:r w:rsidRPr="0075593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r w:rsidRPr="0075593C">
              <w:rPr>
                <w:rFonts w:ascii="Times New Roman" w:hAnsi="Times New Roman" w:cs="Times New Roman"/>
                <w:spacing w:val="63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75593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задач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tabs>
                <w:tab w:val="left" w:pos="2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Точно</w:t>
            </w:r>
            <w:r w:rsidRPr="0075593C">
              <w:rPr>
                <w:rFonts w:ascii="Times New Roman" w:hAnsi="Times New Roman" w:cs="Times New Roman"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определяет</w:t>
            </w:r>
            <w:r w:rsidRPr="0075593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потребность</w:t>
            </w:r>
            <w:r w:rsidRPr="0075593C">
              <w:rPr>
                <w:rFonts w:ascii="Times New Roman" w:hAnsi="Times New Roman" w:cs="Times New Roman"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информации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tabs>
                <w:tab w:val="left" w:pos="2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Разрабатывает</w:t>
            </w:r>
            <w:r w:rsidRPr="0075593C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детальный</w:t>
            </w:r>
            <w:r w:rsidRPr="0075593C">
              <w:rPr>
                <w:rFonts w:ascii="Times New Roman" w:hAnsi="Times New Roman" w:cs="Times New Roman"/>
                <w:spacing w:val="6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75593C">
              <w:rPr>
                <w:rFonts w:ascii="Times New Roman" w:hAnsi="Times New Roman" w:cs="Times New Roman"/>
                <w:spacing w:val="6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действий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Точно</w:t>
            </w:r>
            <w:r w:rsidRPr="0075593C">
              <w:rPr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оценивает</w:t>
            </w:r>
            <w:r w:rsidRPr="0075593C">
              <w:rPr>
                <w:spacing w:val="58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плюсы</w:t>
            </w:r>
            <w:r w:rsidRPr="0075593C">
              <w:rPr>
                <w:spacing w:val="7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минусы</w:t>
            </w:r>
            <w:r w:rsidRPr="0075593C">
              <w:rPr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полученного</w:t>
            </w:r>
            <w:r w:rsidRPr="0075593C">
              <w:rPr>
                <w:spacing w:val="6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результата,</w:t>
            </w:r>
            <w:r w:rsidRPr="0075593C">
              <w:rPr>
                <w:spacing w:val="56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своего</w:t>
            </w:r>
            <w:r w:rsidRPr="0075593C">
              <w:rPr>
                <w:spacing w:val="6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плана</w:t>
            </w:r>
            <w:r w:rsidRPr="0075593C">
              <w:rPr>
                <w:spacing w:val="59"/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 xml:space="preserve">и </w:t>
            </w:r>
            <w:r w:rsidRPr="0075593C">
              <w:rPr>
                <w:spacing w:val="-4"/>
                <w:sz w:val="24"/>
                <w:szCs w:val="24"/>
              </w:rPr>
              <w:t>его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реализации,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предложение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критериев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оценки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 xml:space="preserve">и </w:t>
            </w:r>
            <w:r w:rsidRPr="0075593C">
              <w:rPr>
                <w:spacing w:val="-2"/>
                <w:sz w:val="24"/>
                <w:szCs w:val="24"/>
              </w:rPr>
              <w:t xml:space="preserve">рекомендаций </w:t>
            </w:r>
            <w:r w:rsidRPr="0075593C">
              <w:rPr>
                <w:sz w:val="24"/>
                <w:szCs w:val="24"/>
              </w:rPr>
              <w:t>по улучшению</w:t>
            </w:r>
            <w:r w:rsidRPr="0075593C">
              <w:rPr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плана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5"/>
              <w:rPr>
                <w:b/>
                <w:sz w:val="24"/>
                <w:szCs w:val="24"/>
              </w:rPr>
            </w:pPr>
            <w:r w:rsidRPr="0075593C">
              <w:rPr>
                <w:b/>
                <w:sz w:val="24"/>
                <w:szCs w:val="24"/>
              </w:rPr>
              <w:t>ОК</w:t>
            </w:r>
            <w:r w:rsidRPr="0075593C">
              <w:rPr>
                <w:b/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02</w:t>
            </w:r>
            <w:proofErr w:type="gramStart"/>
            <w:r w:rsidRPr="0075593C">
              <w:rPr>
                <w:b/>
                <w:spacing w:val="66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proofErr w:type="gramEnd"/>
            <w:r w:rsidRPr="0075593C">
              <w:rPr>
                <w:b/>
                <w:sz w:val="24"/>
                <w:szCs w:val="24"/>
              </w:rPr>
              <w:t>спользовать</w:t>
            </w:r>
            <w:r w:rsidRPr="0075593C">
              <w:rPr>
                <w:b/>
                <w:spacing w:val="76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современные</w:t>
            </w:r>
            <w:r w:rsidRPr="0075593C">
              <w:rPr>
                <w:b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средства</w:t>
            </w:r>
            <w:r w:rsidRPr="0075593C">
              <w:rPr>
                <w:b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поиска,</w:t>
            </w:r>
            <w:r w:rsidRPr="0075593C">
              <w:rPr>
                <w:b/>
                <w:spacing w:val="66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анализа</w:t>
            </w:r>
            <w:r w:rsidRPr="0075593C">
              <w:rPr>
                <w:b/>
                <w:spacing w:val="68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58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 xml:space="preserve">интерпретации </w:t>
            </w:r>
            <w:r w:rsidRPr="0075593C">
              <w:rPr>
                <w:b/>
                <w:spacing w:val="9"/>
                <w:sz w:val="24"/>
                <w:szCs w:val="24"/>
              </w:rPr>
              <w:t>информации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10"/>
                <w:sz w:val="24"/>
                <w:szCs w:val="24"/>
              </w:rPr>
              <w:t xml:space="preserve"> информационные </w:t>
            </w:r>
            <w:r w:rsidRPr="0075593C">
              <w:rPr>
                <w:b/>
                <w:sz w:val="24"/>
                <w:szCs w:val="24"/>
              </w:rPr>
              <w:t>технологии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для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выполнения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задач профессиональной</w:t>
            </w:r>
            <w:r w:rsidRPr="0075593C">
              <w:rPr>
                <w:b/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деятельности</w:t>
            </w: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планирует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информационный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широкого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набора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источников,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необходимого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профессиональных</w:t>
            </w:r>
            <w:r w:rsidRPr="0075593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Правильно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анализирует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полученную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информацию,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точность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выделения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ней главных аспектов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Точно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структурирует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отобранную</w:t>
            </w:r>
            <w:proofErr w:type="gramEnd"/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информации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соответствии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параметрами поиска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Грамотно применяет средства информатизации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информационных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технологий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75593C"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75593C">
              <w:rPr>
                <w:rFonts w:ascii="Times New Roman" w:hAnsi="Times New Roman" w:cs="Times New Roman"/>
                <w:b/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  <w:r w:rsidRPr="0075593C">
              <w:rPr>
                <w:rFonts w:ascii="Times New Roman" w:hAnsi="Times New Roman" w:cs="Times New Roman"/>
                <w:b/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>Эффективно</w:t>
            </w:r>
            <w:r w:rsidRPr="0075593C">
              <w:rPr>
                <w:rFonts w:ascii="Times New Roman" w:hAnsi="Times New Roman" w:cs="Times New Roman"/>
                <w:b/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взаимодействовать</w:t>
            </w:r>
            <w:r w:rsidRPr="0075593C">
              <w:rPr>
                <w:rFonts w:ascii="Times New Roman" w:hAnsi="Times New Roman" w:cs="Times New Roman"/>
                <w:b/>
                <w:spacing w:val="6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b/>
                <w:spacing w:val="5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</w:t>
            </w:r>
            <w:r w:rsidRPr="0075593C">
              <w:rPr>
                <w:rFonts w:ascii="Times New Roman" w:hAnsi="Times New Roman" w:cs="Times New Roman"/>
                <w:b/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b/>
                <w:spacing w:val="4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коллективе</w:t>
            </w:r>
            <w:r w:rsidRPr="0075593C">
              <w:rPr>
                <w:rFonts w:ascii="Times New Roman" w:hAnsi="Times New Roman" w:cs="Times New Roman"/>
                <w:b/>
                <w:spacing w:val="5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b/>
                <w:spacing w:val="47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команде</w:t>
            </w:r>
          </w:p>
        </w:tc>
      </w:tr>
      <w:tr w:rsidR="00B65016" w:rsidRPr="0075593C" w:rsidTr="00B15183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Эффективно</w:t>
            </w:r>
            <w:r w:rsidRPr="0075593C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выполняет</w:t>
            </w:r>
            <w:r w:rsidRPr="0075593C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свою</w:t>
            </w:r>
            <w:r w:rsidRPr="0075593C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75593C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  <w:r w:rsidRPr="0075593C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122"/>
              <w:rPr>
                <w:sz w:val="24"/>
                <w:szCs w:val="24"/>
              </w:rPr>
            </w:pPr>
            <w:r w:rsidRPr="0075593C">
              <w:rPr>
                <w:spacing w:val="9"/>
                <w:sz w:val="24"/>
                <w:szCs w:val="24"/>
              </w:rPr>
              <w:t>Аргументировано</w:t>
            </w:r>
            <w:r w:rsidRPr="0075593C">
              <w:rPr>
                <w:spacing w:val="6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представляет</w:t>
            </w:r>
            <w:r w:rsidRPr="0075593C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отстаивает</w:t>
            </w:r>
            <w:r w:rsidRPr="0075593C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свое</w:t>
            </w:r>
            <w:r w:rsidRPr="0075593C">
              <w:rPr>
                <w:spacing w:val="6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мнение</w:t>
            </w:r>
            <w:r w:rsidRPr="0075593C">
              <w:rPr>
                <w:spacing w:val="63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</w:t>
            </w:r>
            <w:r w:rsidRPr="0075593C">
              <w:rPr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 xml:space="preserve">соблюдением </w:t>
            </w:r>
            <w:r w:rsidRPr="0075593C">
              <w:rPr>
                <w:sz w:val="24"/>
                <w:szCs w:val="24"/>
              </w:rPr>
              <w:t>этических</w:t>
            </w:r>
            <w:r w:rsidRPr="0075593C">
              <w:rPr>
                <w:spacing w:val="7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-4"/>
                <w:sz w:val="24"/>
                <w:szCs w:val="24"/>
              </w:rPr>
              <w:t>норм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Соблюдает</w:t>
            </w:r>
            <w:r w:rsidRPr="0075593C">
              <w:rPr>
                <w:rFonts w:ascii="Times New Roman" w:hAnsi="Times New Roman" w:cs="Times New Roman"/>
                <w:spacing w:val="61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принципы</w:t>
            </w:r>
            <w:r w:rsidRPr="0075593C">
              <w:rPr>
                <w:rFonts w:ascii="Times New Roman" w:hAnsi="Times New Roman" w:cs="Times New Roman"/>
                <w:spacing w:val="6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этики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Соблюдает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правила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деловой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культуры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общении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коллегами,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руководством,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клиентами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TableParagraph"/>
              <w:tabs>
                <w:tab w:val="left" w:pos="433"/>
                <w:tab w:val="left" w:pos="1126"/>
                <w:tab w:val="left" w:pos="2344"/>
                <w:tab w:val="left" w:pos="2651"/>
                <w:tab w:val="left" w:pos="4542"/>
                <w:tab w:val="left" w:pos="6636"/>
                <w:tab w:val="left" w:pos="7787"/>
              </w:tabs>
              <w:ind w:left="127" w:right="982" w:hanging="5"/>
              <w:jc w:val="both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Успешно</w:t>
            </w:r>
            <w:r w:rsidRPr="0075593C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взаимодействует</w:t>
            </w:r>
            <w:r w:rsidRPr="0075593C">
              <w:rPr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</w:t>
            </w:r>
            <w:r w:rsidRPr="0075593C">
              <w:rPr>
                <w:spacing w:val="79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обучающимися,</w:t>
            </w:r>
            <w:r w:rsidRPr="0075593C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преподавателями</w:t>
            </w:r>
            <w:r w:rsidRPr="0075593C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 xml:space="preserve">мастерами </w:t>
            </w:r>
            <w:r w:rsidRPr="0075593C">
              <w:rPr>
                <w:spacing w:val="-10"/>
                <w:sz w:val="24"/>
                <w:szCs w:val="24"/>
              </w:rPr>
              <w:t>в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4"/>
                <w:sz w:val="24"/>
                <w:szCs w:val="24"/>
              </w:rPr>
              <w:t>ходе</w:t>
            </w:r>
            <w:r w:rsidRPr="0075593C">
              <w:rPr>
                <w:sz w:val="24"/>
                <w:szCs w:val="24"/>
              </w:rPr>
              <w:tab/>
            </w:r>
            <w:r w:rsidRPr="0075593C">
              <w:rPr>
                <w:spacing w:val="-2"/>
                <w:sz w:val="24"/>
                <w:szCs w:val="24"/>
              </w:rPr>
              <w:t>обучения,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>с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руководителями производственной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практики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 xml:space="preserve">и </w:t>
            </w:r>
            <w:r w:rsidRPr="0075593C">
              <w:rPr>
                <w:sz w:val="24"/>
                <w:szCs w:val="24"/>
              </w:rPr>
              <w:t>наставниками</w:t>
            </w:r>
            <w:r w:rsidRPr="0075593C">
              <w:rPr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</w:t>
            </w:r>
            <w:r w:rsidRPr="0075593C">
              <w:rPr>
                <w:spacing w:val="63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производства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0" w:firstLine="5"/>
              <w:rPr>
                <w:b/>
                <w:sz w:val="24"/>
                <w:szCs w:val="24"/>
              </w:rPr>
            </w:pPr>
            <w:r w:rsidRPr="0075593C">
              <w:rPr>
                <w:b/>
                <w:sz w:val="24"/>
                <w:szCs w:val="24"/>
              </w:rPr>
              <w:t>ОК</w:t>
            </w:r>
            <w:r w:rsidRPr="0075593C">
              <w:rPr>
                <w:b/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05</w:t>
            </w:r>
            <w:proofErr w:type="gramStart"/>
            <w:r w:rsidRPr="0075593C">
              <w:rPr>
                <w:b/>
                <w:spacing w:val="51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О</w:t>
            </w:r>
            <w:proofErr w:type="gramEnd"/>
            <w:r w:rsidRPr="0075593C">
              <w:rPr>
                <w:b/>
                <w:sz w:val="24"/>
                <w:szCs w:val="24"/>
              </w:rPr>
              <w:t>существлять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устную</w:t>
            </w:r>
            <w:r w:rsidRPr="0075593C">
              <w:rPr>
                <w:b/>
                <w:spacing w:val="68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5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письменную</w:t>
            </w:r>
            <w:r w:rsidRPr="0075593C">
              <w:rPr>
                <w:b/>
                <w:spacing w:val="63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коммуникацию</w:t>
            </w:r>
            <w:r w:rsidRPr="0075593C">
              <w:rPr>
                <w:b/>
                <w:spacing w:val="66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на</w:t>
            </w:r>
            <w:r w:rsidRPr="0075593C">
              <w:rPr>
                <w:b/>
                <w:spacing w:val="54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 xml:space="preserve">государственном </w:t>
            </w:r>
            <w:r w:rsidRPr="0075593C">
              <w:rPr>
                <w:b/>
                <w:sz w:val="24"/>
                <w:szCs w:val="24"/>
              </w:rPr>
              <w:t>языке</w:t>
            </w:r>
            <w:r w:rsidRPr="0075593C">
              <w:rPr>
                <w:b/>
                <w:spacing w:val="78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Российской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Федерации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учетом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особенностей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социального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 xml:space="preserve">культурного </w:t>
            </w:r>
            <w:r w:rsidRPr="0075593C">
              <w:rPr>
                <w:b/>
                <w:spacing w:val="-2"/>
                <w:sz w:val="24"/>
                <w:szCs w:val="24"/>
              </w:rPr>
              <w:t>контекста</w:t>
            </w: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Обладает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грамотностью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устного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письменного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изложения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своих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мыслей по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тематике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государственном</w:t>
            </w:r>
            <w:r w:rsidRPr="0075593C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языке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  <w:r w:rsidRPr="0075593C"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толерантное</w:t>
            </w:r>
            <w:r w:rsidRPr="0075593C">
              <w:rPr>
                <w:rFonts w:ascii="Times New Roman" w:hAnsi="Times New Roman" w:cs="Times New Roman"/>
                <w:spacing w:val="5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поведение</w:t>
            </w:r>
            <w:r w:rsidRPr="0075593C">
              <w:rPr>
                <w:rFonts w:ascii="Times New Roman" w:hAnsi="Times New Roman" w:cs="Times New Roman"/>
                <w:spacing w:val="54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рабочем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коллективе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5" w:right="68"/>
              <w:jc w:val="both"/>
              <w:rPr>
                <w:b/>
                <w:sz w:val="24"/>
                <w:szCs w:val="24"/>
              </w:rPr>
            </w:pPr>
            <w:r w:rsidRPr="0075593C">
              <w:rPr>
                <w:b/>
                <w:sz w:val="24"/>
                <w:szCs w:val="24"/>
              </w:rPr>
              <w:t>ОК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06</w:t>
            </w:r>
            <w:proofErr w:type="gramStart"/>
            <w:r w:rsidRPr="0075593C">
              <w:rPr>
                <w:b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</w:t>
            </w:r>
            <w:proofErr w:type="gramEnd"/>
            <w:r w:rsidRPr="0075593C">
              <w:rPr>
                <w:b/>
                <w:sz w:val="24"/>
                <w:szCs w:val="24"/>
              </w:rPr>
              <w:t>роявлять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гражданско-</w:t>
            </w:r>
            <w:r w:rsidRPr="0075593C">
              <w:rPr>
                <w:b/>
                <w:sz w:val="24"/>
                <w:szCs w:val="24"/>
              </w:rPr>
              <w:t>патриотическую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позицию,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демонстрировать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осознанное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поведение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на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основе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традиционных общечеловеческих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ценностей,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в</w:t>
            </w:r>
            <w:r w:rsidRPr="0075593C">
              <w:rPr>
                <w:b/>
                <w:spacing w:val="38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том числе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учетом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гармонизации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межнациональных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межрелигиозных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отношений, принять</w:t>
            </w:r>
            <w:r w:rsidRPr="0075593C">
              <w:rPr>
                <w:b/>
                <w:spacing w:val="57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стандарты</w:t>
            </w:r>
            <w:r w:rsidRPr="0075593C">
              <w:rPr>
                <w:b/>
                <w:spacing w:val="53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антикоррупционного</w:t>
            </w:r>
            <w:r w:rsidRPr="0075593C">
              <w:rPr>
                <w:b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>поведения</w:t>
            </w: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Понимает</w:t>
            </w:r>
            <w:r w:rsidRPr="0075593C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значимость</w:t>
            </w:r>
            <w:r w:rsidRPr="0075593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своей</w:t>
            </w:r>
            <w:r w:rsidRPr="0075593C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профессии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tabs>
                <w:tab w:val="left" w:pos="4437"/>
              </w:tabs>
              <w:ind w:left="127" w:right="1096" w:hanging="5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Демонстрирует</w:t>
            </w:r>
            <w:r w:rsidRPr="0075593C">
              <w:rPr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интерес</w:t>
            </w:r>
            <w:r w:rsidRPr="0075593C">
              <w:rPr>
                <w:spacing w:val="65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к</w:t>
            </w:r>
            <w:r w:rsidRPr="0075593C">
              <w:rPr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будущей</w:t>
            </w:r>
            <w:r w:rsidRPr="0075593C">
              <w:rPr>
                <w:spacing w:val="69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профессии</w:t>
            </w:r>
            <w:r w:rsidRPr="0075593C">
              <w:rPr>
                <w:spacing w:val="69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в</w:t>
            </w:r>
            <w:r w:rsidRPr="0075593C">
              <w:rPr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 xml:space="preserve">процессе </w:t>
            </w:r>
            <w:r w:rsidRPr="0075593C">
              <w:rPr>
                <w:sz w:val="24"/>
                <w:szCs w:val="24"/>
              </w:rPr>
              <w:lastRenderedPageBreak/>
              <w:t xml:space="preserve">освоения </w:t>
            </w:r>
            <w:r w:rsidRPr="0075593C">
              <w:rPr>
                <w:spacing w:val="2"/>
                <w:sz w:val="24"/>
                <w:szCs w:val="24"/>
              </w:rPr>
              <w:t>образовательной</w:t>
            </w:r>
            <w:r w:rsidRPr="0075593C">
              <w:rPr>
                <w:spacing w:val="6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2"/>
                <w:sz w:val="24"/>
                <w:szCs w:val="24"/>
              </w:rPr>
              <w:t>программы,</w:t>
            </w:r>
            <w:r w:rsidRPr="0075593C">
              <w:rPr>
                <w:spacing w:val="66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участие</w:t>
            </w:r>
            <w:r w:rsidRPr="0075593C">
              <w:rPr>
                <w:sz w:val="24"/>
                <w:szCs w:val="24"/>
              </w:rPr>
              <w:t xml:space="preserve"> в </w:t>
            </w:r>
            <w:r w:rsidRPr="0075593C">
              <w:rPr>
                <w:spacing w:val="79"/>
                <w:sz w:val="24"/>
                <w:szCs w:val="24"/>
              </w:rPr>
              <w:t>к</w:t>
            </w:r>
            <w:r w:rsidRPr="0075593C">
              <w:rPr>
                <w:sz w:val="24"/>
                <w:szCs w:val="24"/>
              </w:rPr>
              <w:t>онкурсах</w:t>
            </w:r>
            <w:r w:rsidRPr="0075593C">
              <w:rPr>
                <w:spacing w:val="5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профессионального мастерства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Активно</w:t>
            </w:r>
            <w:r w:rsidRPr="0075593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участвует</w:t>
            </w:r>
            <w:r w:rsidRPr="0075593C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75593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внеклассных</w:t>
            </w:r>
            <w:r w:rsidRPr="0075593C">
              <w:rPr>
                <w:rFonts w:ascii="Times New Roman" w:hAnsi="Times New Roman" w:cs="Times New Roman"/>
                <w:spacing w:val="6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мероприятиях</w:t>
            </w:r>
            <w:r w:rsidRPr="0075593C">
              <w:rPr>
                <w:rFonts w:ascii="Times New Roman" w:hAnsi="Times New Roman" w:cs="Times New Roman"/>
                <w:spacing w:val="6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75593C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профессии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5"/>
              <w:jc w:val="both"/>
              <w:rPr>
                <w:sz w:val="24"/>
                <w:szCs w:val="24"/>
                <w:lang w:eastAsia="en-US"/>
              </w:rPr>
            </w:pPr>
            <w:r w:rsidRPr="0075593C">
              <w:rPr>
                <w:b/>
                <w:sz w:val="24"/>
                <w:szCs w:val="24"/>
              </w:rPr>
              <w:t>ОК</w:t>
            </w:r>
            <w:r w:rsidRPr="0075593C">
              <w:rPr>
                <w:b/>
                <w:spacing w:val="72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07</w:t>
            </w:r>
            <w:proofErr w:type="gramStart"/>
            <w:r w:rsidRPr="0075593C">
              <w:rPr>
                <w:b/>
                <w:spacing w:val="57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</w:t>
            </w:r>
            <w:proofErr w:type="gramEnd"/>
            <w:r w:rsidRPr="0075593C">
              <w:rPr>
                <w:b/>
                <w:sz w:val="24"/>
                <w:szCs w:val="24"/>
              </w:rPr>
              <w:t>одействовать</w:t>
            </w:r>
            <w:r w:rsidRPr="0075593C">
              <w:rPr>
                <w:b/>
                <w:spacing w:val="67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сохранению</w:t>
            </w:r>
            <w:r w:rsidRPr="0075593C">
              <w:rPr>
                <w:b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окружающей</w:t>
            </w:r>
            <w:r w:rsidRPr="0075593C">
              <w:rPr>
                <w:b/>
                <w:spacing w:val="75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среды,</w:t>
            </w:r>
            <w:r w:rsidRPr="0075593C">
              <w:rPr>
                <w:b/>
                <w:spacing w:val="58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 xml:space="preserve">ресурсосбережению, </w:t>
            </w:r>
            <w:r w:rsidRPr="0075593C">
              <w:rPr>
                <w:b/>
                <w:sz w:val="24"/>
                <w:szCs w:val="24"/>
              </w:rPr>
              <w:t>применять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знания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об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изменении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климата,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принципы</w:t>
            </w:r>
            <w:r w:rsidRPr="0075593C">
              <w:rPr>
                <w:b/>
                <w:spacing w:val="75"/>
                <w:sz w:val="24"/>
                <w:szCs w:val="24"/>
              </w:rPr>
              <w:t xml:space="preserve">  </w:t>
            </w:r>
            <w:r w:rsidRPr="0075593C">
              <w:rPr>
                <w:b/>
                <w:sz w:val="24"/>
                <w:szCs w:val="24"/>
              </w:rPr>
              <w:t>бережливого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 xml:space="preserve">производства, </w:t>
            </w:r>
            <w:r w:rsidRPr="0075593C">
              <w:rPr>
                <w:b/>
                <w:spacing w:val="9"/>
                <w:sz w:val="24"/>
                <w:szCs w:val="24"/>
              </w:rPr>
              <w:t>эффективно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действовать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в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чрезвычайных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ситуациях</w:t>
            </w: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Всегда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соблюдает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экологической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проведении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Эффективно</w:t>
            </w:r>
            <w:r w:rsidRPr="0075593C">
              <w:rPr>
                <w:rFonts w:ascii="Times New Roman" w:hAnsi="Times New Roman" w:cs="Times New Roman"/>
                <w:spacing w:val="5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обеспечивает</w:t>
            </w:r>
            <w:r w:rsidRPr="0075593C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ресурсосбережения</w:t>
            </w:r>
            <w:r w:rsidRPr="0075593C"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5593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рабочем</w:t>
            </w:r>
            <w:r w:rsidRPr="0075593C">
              <w:rPr>
                <w:rFonts w:ascii="Times New Roman" w:hAnsi="Times New Roman" w:cs="Times New Roman"/>
                <w:spacing w:val="7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месте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0" w:firstLine="5"/>
              <w:rPr>
                <w:sz w:val="24"/>
                <w:szCs w:val="24"/>
              </w:rPr>
            </w:pPr>
            <w:r w:rsidRPr="0075593C">
              <w:rPr>
                <w:b/>
                <w:sz w:val="24"/>
                <w:szCs w:val="24"/>
              </w:rPr>
              <w:t>ОК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08</w:t>
            </w:r>
            <w:proofErr w:type="gramStart"/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proofErr w:type="gramEnd"/>
            <w:r w:rsidRPr="0075593C">
              <w:rPr>
                <w:b/>
                <w:sz w:val="24"/>
                <w:szCs w:val="24"/>
              </w:rPr>
              <w:t>спользовать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средства</w:t>
            </w:r>
            <w:r w:rsidRPr="0075593C">
              <w:rPr>
                <w:b/>
                <w:spacing w:val="78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физической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культуры</w:t>
            </w:r>
            <w:r w:rsidRPr="0075593C">
              <w:rPr>
                <w:b/>
                <w:spacing w:val="78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для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сохранения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укрепления здоровья</w:t>
            </w:r>
            <w:r w:rsidRPr="0075593C">
              <w:rPr>
                <w:b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в</w:t>
            </w:r>
            <w:r w:rsidRPr="0075593C">
              <w:rPr>
                <w:b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процессе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профессиональной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д</w:t>
            </w:r>
            <w:r w:rsidRPr="0075593C">
              <w:rPr>
                <w:b/>
                <w:sz w:val="24"/>
                <w:szCs w:val="24"/>
              </w:rPr>
              <w:t>еятельности</w:t>
            </w:r>
            <w:r w:rsidRPr="0075593C">
              <w:rPr>
                <w:b/>
                <w:spacing w:val="77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поддержания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необходимого уровня</w:t>
            </w:r>
            <w:r w:rsidRPr="0075593C">
              <w:rPr>
                <w:b/>
                <w:spacing w:val="6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физической</w:t>
            </w:r>
            <w:r w:rsidRPr="0075593C">
              <w:rPr>
                <w:b/>
                <w:spacing w:val="6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>подготовленности</w:t>
            </w: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160" w:right="1001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Точно</w:t>
            </w:r>
            <w:r w:rsidRPr="0075593C">
              <w:rPr>
                <w:spacing w:val="65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знает</w:t>
            </w:r>
            <w:r w:rsidRPr="0075593C">
              <w:rPr>
                <w:spacing w:val="69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роль</w:t>
            </w:r>
            <w:r w:rsidRPr="0075593C">
              <w:rPr>
                <w:spacing w:val="72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физической</w:t>
            </w:r>
            <w:r w:rsidRPr="0075593C">
              <w:rPr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культуры</w:t>
            </w:r>
            <w:r w:rsidRPr="0075593C">
              <w:rPr>
                <w:spacing w:val="79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спорта</w:t>
            </w:r>
            <w:r w:rsidRPr="0075593C">
              <w:rPr>
                <w:spacing w:val="75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в</w:t>
            </w:r>
            <w:r w:rsidRPr="0075593C">
              <w:rPr>
                <w:spacing w:val="65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современном</w:t>
            </w:r>
            <w:r w:rsidRPr="0075593C">
              <w:rPr>
                <w:spacing w:val="78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обществе, в</w:t>
            </w:r>
            <w:r w:rsidRPr="0075593C">
              <w:rPr>
                <w:spacing w:val="35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жизни</w:t>
            </w:r>
            <w:r w:rsidRPr="0075593C">
              <w:rPr>
                <w:spacing w:val="42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человека,</w:t>
            </w:r>
            <w:r w:rsidRPr="0075593C">
              <w:rPr>
                <w:spacing w:val="49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подготовке</w:t>
            </w:r>
            <w:r w:rsidRPr="0075593C">
              <w:rPr>
                <w:spacing w:val="43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его к</w:t>
            </w:r>
            <w:r w:rsidRPr="0075593C">
              <w:rPr>
                <w:spacing w:val="40"/>
                <w:sz w:val="24"/>
                <w:szCs w:val="24"/>
              </w:rPr>
              <w:t xml:space="preserve">  с</w:t>
            </w:r>
            <w:r w:rsidRPr="0075593C">
              <w:rPr>
                <w:sz w:val="24"/>
                <w:szCs w:val="24"/>
              </w:rPr>
              <w:t>оциальной</w:t>
            </w:r>
            <w:r w:rsidRPr="0075593C">
              <w:rPr>
                <w:spacing w:val="45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39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155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Уметь</w:t>
            </w:r>
            <w:r w:rsidRPr="0075593C">
              <w:rPr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выбирать</w:t>
            </w:r>
            <w:r w:rsidRPr="0075593C">
              <w:rPr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физические</w:t>
            </w:r>
            <w:r w:rsidRPr="0075593C">
              <w:rPr>
                <w:spacing w:val="56"/>
                <w:sz w:val="24"/>
                <w:szCs w:val="24"/>
              </w:rPr>
              <w:t xml:space="preserve"> </w:t>
            </w:r>
            <w:r w:rsidRPr="0075593C">
              <w:rPr>
                <w:spacing w:val="9"/>
                <w:sz w:val="24"/>
                <w:szCs w:val="24"/>
              </w:rPr>
              <w:t>упражнения</w:t>
            </w:r>
            <w:r w:rsidRPr="0075593C">
              <w:rPr>
                <w:spacing w:val="5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для</w:t>
            </w:r>
            <w:r w:rsidRPr="0075593C">
              <w:rPr>
                <w:spacing w:val="62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воздействия</w:t>
            </w:r>
            <w:r w:rsidRPr="0075593C">
              <w:rPr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на</w:t>
            </w:r>
            <w:r w:rsidRPr="0075593C">
              <w:rPr>
                <w:spacing w:val="54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 xml:space="preserve">определенные </w:t>
            </w:r>
            <w:r w:rsidRPr="0075593C">
              <w:rPr>
                <w:spacing w:val="2"/>
                <w:sz w:val="24"/>
                <w:szCs w:val="24"/>
              </w:rPr>
              <w:t>функциональные</w:t>
            </w:r>
            <w:r w:rsidRPr="0075593C">
              <w:rPr>
                <w:spacing w:val="6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2"/>
                <w:sz w:val="24"/>
                <w:szCs w:val="24"/>
              </w:rPr>
              <w:t>системы</w:t>
            </w:r>
            <w:r w:rsidRPr="0075593C">
              <w:rPr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2"/>
                <w:sz w:val="24"/>
                <w:szCs w:val="24"/>
              </w:rPr>
              <w:t>организма</w:t>
            </w:r>
            <w:r w:rsidRPr="0075593C">
              <w:rPr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человека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150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Владеет</w:t>
            </w:r>
            <w:r w:rsidRPr="0075593C">
              <w:rPr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техникой</w:t>
            </w:r>
            <w:r w:rsidRPr="0075593C">
              <w:rPr>
                <w:spacing w:val="26"/>
                <w:sz w:val="24"/>
                <w:szCs w:val="24"/>
              </w:rPr>
              <w:t xml:space="preserve">  </w:t>
            </w:r>
            <w:r w:rsidRPr="0075593C">
              <w:rPr>
                <w:sz w:val="24"/>
                <w:szCs w:val="24"/>
              </w:rPr>
              <w:t>выполнения</w:t>
            </w:r>
            <w:r w:rsidRPr="0075593C">
              <w:rPr>
                <w:spacing w:val="74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контрольных</w:t>
            </w:r>
            <w:r w:rsidRPr="0075593C">
              <w:rPr>
                <w:spacing w:val="61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9"/>
                <w:sz w:val="24"/>
                <w:szCs w:val="24"/>
              </w:rPr>
              <w:t>упражнений</w:t>
            </w:r>
            <w:r w:rsidRPr="0075593C">
              <w:rPr>
                <w:spacing w:val="7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 xml:space="preserve">результативно </w:t>
            </w:r>
            <w:r w:rsidRPr="0075593C">
              <w:rPr>
                <w:spacing w:val="2"/>
                <w:sz w:val="24"/>
                <w:szCs w:val="24"/>
              </w:rPr>
              <w:t>выполняет</w:t>
            </w:r>
            <w:r w:rsidRPr="0075593C">
              <w:rPr>
                <w:spacing w:val="78"/>
                <w:sz w:val="24"/>
                <w:szCs w:val="24"/>
              </w:rPr>
              <w:t xml:space="preserve"> </w:t>
            </w:r>
            <w:r w:rsidRPr="0075593C">
              <w:rPr>
                <w:spacing w:val="-5"/>
                <w:sz w:val="24"/>
                <w:szCs w:val="24"/>
              </w:rPr>
              <w:t>их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r w:rsidRPr="0075593C">
              <w:rPr>
                <w:rFonts w:ascii="Times New Roman" w:hAnsi="Times New Roman" w:cs="Times New Roman"/>
                <w:b/>
                <w:spacing w:val="6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proofErr w:type="gramStart"/>
            <w:r w:rsidRPr="0075593C">
              <w:rPr>
                <w:rFonts w:ascii="Times New Roman" w:hAnsi="Times New Roman" w:cs="Times New Roman"/>
                <w:b/>
                <w:spacing w:val="65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ользоваться</w:t>
            </w:r>
            <w:r w:rsidRPr="0075593C">
              <w:rPr>
                <w:rFonts w:ascii="Times New Roman" w:hAnsi="Times New Roman" w:cs="Times New Roman"/>
                <w:b/>
                <w:spacing w:val="56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b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>документацией</w:t>
            </w:r>
            <w:r w:rsidRPr="0075593C">
              <w:rPr>
                <w:rFonts w:ascii="Times New Roman" w:hAnsi="Times New Roman" w:cs="Times New Roman"/>
                <w:b/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r w:rsidRPr="0075593C">
              <w:rPr>
                <w:rFonts w:ascii="Times New Roman" w:hAnsi="Times New Roman" w:cs="Times New Roman"/>
                <w:b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государственном</w:t>
            </w:r>
            <w:r w:rsidRPr="0075593C">
              <w:rPr>
                <w:rFonts w:ascii="Times New Roman" w:hAnsi="Times New Roman" w:cs="Times New Roman"/>
                <w:b/>
                <w:spacing w:val="6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иностранном</w:t>
            </w:r>
            <w:r w:rsidRPr="0075593C">
              <w:rPr>
                <w:rFonts w:ascii="Times New Roman" w:hAnsi="Times New Roman" w:cs="Times New Roman"/>
                <w:b/>
                <w:spacing w:val="71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языках</w:t>
            </w: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tabs>
                <w:tab w:val="left" w:pos="6513"/>
              </w:tabs>
              <w:ind w:left="134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Четко</w:t>
            </w:r>
            <w:r w:rsidRPr="0075593C">
              <w:rPr>
                <w:spacing w:val="5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понимает</w:t>
            </w:r>
            <w:r w:rsidRPr="0075593C">
              <w:rPr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значение</w:t>
            </w:r>
            <w:r w:rsidRPr="0075593C">
              <w:rPr>
                <w:spacing w:val="54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произнесенных</w:t>
            </w:r>
            <w:r w:rsidRPr="0075593C">
              <w:rPr>
                <w:spacing w:val="68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высказываний</w:t>
            </w:r>
            <w:r w:rsidRPr="0075593C">
              <w:rPr>
                <w:sz w:val="24"/>
                <w:szCs w:val="24"/>
              </w:rPr>
              <w:t xml:space="preserve"> на</w:t>
            </w:r>
            <w:r w:rsidRPr="0075593C">
              <w:rPr>
                <w:spacing w:val="63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 xml:space="preserve">известные </w:t>
            </w:r>
            <w:r w:rsidRPr="0075593C">
              <w:rPr>
                <w:spacing w:val="6"/>
                <w:sz w:val="24"/>
                <w:szCs w:val="24"/>
              </w:rPr>
              <w:t>профессиональные</w:t>
            </w:r>
            <w:r w:rsidRPr="0075593C">
              <w:rPr>
                <w:spacing w:val="59"/>
                <w:sz w:val="24"/>
                <w:szCs w:val="24"/>
              </w:rPr>
              <w:t xml:space="preserve"> </w:t>
            </w:r>
            <w:r w:rsidRPr="0075593C">
              <w:rPr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TableParagraph"/>
              <w:tabs>
                <w:tab w:val="left" w:pos="2107"/>
                <w:tab w:val="left" w:pos="3777"/>
                <w:tab w:val="left" w:pos="5576"/>
                <w:tab w:val="left" w:pos="5970"/>
              </w:tabs>
              <w:ind w:left="134"/>
              <w:rPr>
                <w:sz w:val="24"/>
                <w:szCs w:val="24"/>
              </w:rPr>
            </w:pPr>
            <w:r w:rsidRPr="0075593C">
              <w:rPr>
                <w:spacing w:val="7"/>
                <w:sz w:val="24"/>
                <w:szCs w:val="24"/>
              </w:rPr>
              <w:t>Применяет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нормативную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документацию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>в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TableParagraph"/>
              <w:tabs>
                <w:tab w:val="left" w:pos="4393"/>
                <w:tab w:val="left" w:pos="6514"/>
                <w:tab w:val="left" w:pos="6870"/>
              </w:tabs>
              <w:ind w:left="134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Точно, в</w:t>
            </w:r>
            <w:r w:rsidRPr="0075593C">
              <w:rPr>
                <w:spacing w:val="52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соответствии</w:t>
            </w:r>
            <w:r w:rsidRPr="0075593C">
              <w:rPr>
                <w:spacing w:val="6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</w:t>
            </w:r>
            <w:r w:rsidRPr="0075593C">
              <w:rPr>
                <w:spacing w:val="44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ситуацией,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обосновывать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>и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 xml:space="preserve">объяснять </w:t>
            </w:r>
            <w:r w:rsidRPr="0075593C">
              <w:rPr>
                <w:sz w:val="24"/>
                <w:szCs w:val="24"/>
              </w:rPr>
              <w:t>свои</w:t>
            </w:r>
            <w:r w:rsidRPr="0075593C">
              <w:rPr>
                <w:spacing w:val="4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действия</w:t>
            </w:r>
            <w:r w:rsidRPr="0075593C">
              <w:rPr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(текущие</w:t>
            </w:r>
            <w:r w:rsidRPr="0075593C">
              <w:rPr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45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планируемые)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1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Правильно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пишет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простые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знакомые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интересующие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профессиональные темы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65016">
        <w:trPr>
          <w:trHeight w:val="202"/>
        </w:trPr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Оценивание: </w:t>
      </w:r>
    </w:p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балл – всегда НЕТ</w:t>
      </w:r>
    </w:p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балла – очень редко, чаще случайно</w:t>
      </w:r>
    </w:p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 балла – чаще НЕТ, чем ДА</w:t>
      </w:r>
    </w:p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 балла – чаще ДА, чем НЕТ</w:t>
      </w:r>
    </w:p>
    <w:p w:rsidR="00575834" w:rsidRPr="001E68E3" w:rsidRDefault="001663BB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 – всегда ДА</w:t>
      </w:r>
    </w:p>
    <w:p w:rsidR="00C61CFD" w:rsidRDefault="00C61CFD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D2D07" w:rsidRDefault="006D2D07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D2D07" w:rsidRDefault="006D2D07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D2D07" w:rsidRDefault="006D2D07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D2D07" w:rsidRDefault="006D2D07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D2D07" w:rsidRDefault="006D2D07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D2D07" w:rsidRDefault="006D2D07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D2D07" w:rsidRDefault="006D2D07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D2D07" w:rsidRDefault="006D2D07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D2D07" w:rsidRDefault="006D2D07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D2D07" w:rsidRDefault="006D2D07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D2D07" w:rsidRDefault="006D2D07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D2D07" w:rsidRDefault="006D2D07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D2D07" w:rsidRDefault="006D2D07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7F1F" w:rsidRPr="00222433" w:rsidRDefault="00267F1F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3. ТЕМАТИЧЕСКИЙ ПЛАН И СОДЕРЖАНИЕ</w:t>
      </w:r>
      <w:r w:rsidR="00247297" w:rsidRPr="0024729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47297" w:rsidRPr="00247297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И</w:t>
      </w:r>
      <w:r w:rsidR="00247297"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ПРОИЗВОДСТВЕННОЙ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ПРАКТИКИ</w:t>
      </w:r>
    </w:p>
    <w:p w:rsidR="00267F1F" w:rsidRPr="00222433" w:rsidRDefault="00267F1F" w:rsidP="00267F1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  <w:t xml:space="preserve">3.1.Тематический </w:t>
      </w:r>
      <w:r w:rsidRPr="0024729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план </w:t>
      </w:r>
      <w:r w:rsidR="00247297" w:rsidRPr="00247297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и</w:t>
      </w:r>
      <w:r w:rsidR="00247297" w:rsidRPr="0024729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24729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производственной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практики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Style w:val="a8"/>
        <w:tblW w:w="9606" w:type="dxa"/>
        <w:tblLayout w:type="fixed"/>
        <w:tblLook w:val="04A0" w:firstRow="1" w:lastRow="0" w:firstColumn="1" w:lastColumn="0" w:noHBand="0" w:noVBand="1"/>
      </w:tblPr>
      <w:tblGrid>
        <w:gridCol w:w="2412"/>
        <w:gridCol w:w="4500"/>
        <w:gridCol w:w="1330"/>
        <w:gridCol w:w="1364"/>
      </w:tblGrid>
      <w:tr w:rsidR="005F798D" w:rsidRPr="001E0F8E" w:rsidTr="006D2D07">
        <w:trPr>
          <w:trHeight w:val="546"/>
        </w:trPr>
        <w:tc>
          <w:tcPr>
            <w:tcW w:w="1255" w:type="pct"/>
            <w:hideMark/>
          </w:tcPr>
          <w:p w:rsidR="005F798D" w:rsidRPr="001E0F8E" w:rsidRDefault="005F798D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Коды</w:t>
            </w:r>
          </w:p>
          <w:p w:rsidR="005F798D" w:rsidRPr="001E0F8E" w:rsidRDefault="005F798D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Профессиональных компетенций</w:t>
            </w:r>
          </w:p>
        </w:tc>
        <w:tc>
          <w:tcPr>
            <w:tcW w:w="2342" w:type="pct"/>
            <w:hideMark/>
          </w:tcPr>
          <w:p w:rsidR="005F798D" w:rsidRPr="001E0F8E" w:rsidRDefault="005F798D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692" w:type="pct"/>
          </w:tcPr>
          <w:p w:rsidR="005F798D" w:rsidRPr="001E0F8E" w:rsidRDefault="005F798D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Учебная практика, </w:t>
            </w:r>
            <w:r w:rsidRPr="001E0F8E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  <w:p w:rsidR="005F798D" w:rsidRPr="001E0F8E" w:rsidRDefault="005F798D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0" w:type="pct"/>
          </w:tcPr>
          <w:p w:rsidR="005F798D" w:rsidRPr="001E0F8E" w:rsidRDefault="005F798D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Производственная практика, </w:t>
            </w:r>
            <w:r w:rsidRPr="001E0F8E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6A21CA" w:rsidRPr="001E0F8E" w:rsidTr="00865819">
        <w:trPr>
          <w:trHeight w:val="1044"/>
        </w:trPr>
        <w:tc>
          <w:tcPr>
            <w:tcW w:w="1255" w:type="pct"/>
            <w:vMerge w:val="restart"/>
          </w:tcPr>
          <w:p w:rsidR="006A21CA" w:rsidRPr="006D2D07" w:rsidRDefault="006A21CA" w:rsidP="006D2D07">
            <w:pPr>
              <w:rPr>
                <w:rFonts w:ascii="Times New Roman" w:hAnsi="Times New Roman"/>
                <w:color w:val="0D0D0D"/>
                <w:sz w:val="24"/>
              </w:rPr>
            </w:pPr>
            <w:proofErr w:type="gramStart"/>
            <w:r w:rsidRPr="006D2D07">
              <w:rPr>
                <w:rFonts w:ascii="Times New Roman" w:hAnsi="Times New Roman"/>
                <w:color w:val="0D0D0D"/>
                <w:sz w:val="24"/>
              </w:rPr>
              <w:t>ОК</w:t>
            </w:r>
            <w:proofErr w:type="gramEnd"/>
            <w:r w:rsidRPr="006D2D07">
              <w:rPr>
                <w:rFonts w:ascii="Times New Roman" w:hAnsi="Times New Roman"/>
                <w:color w:val="0D0D0D"/>
                <w:sz w:val="24"/>
              </w:rPr>
              <w:t xml:space="preserve"> 01-02, 04-09</w:t>
            </w:r>
          </w:p>
          <w:p w:rsidR="006A21CA" w:rsidRPr="006D2D07" w:rsidRDefault="006A21CA" w:rsidP="006D2D07">
            <w:pPr>
              <w:rPr>
                <w:rFonts w:ascii="Times New Roman" w:hAnsi="Times New Roman"/>
                <w:color w:val="0D0D0D"/>
                <w:sz w:val="24"/>
              </w:rPr>
            </w:pPr>
            <w:r w:rsidRPr="006D2D07">
              <w:rPr>
                <w:rFonts w:ascii="Times New Roman" w:hAnsi="Times New Roman"/>
                <w:color w:val="0D0D0D"/>
                <w:sz w:val="24"/>
              </w:rPr>
              <w:t>ПК 2.1-2.4</w:t>
            </w:r>
          </w:p>
          <w:p w:rsidR="006A21CA" w:rsidRPr="006D2D07" w:rsidRDefault="006A21CA" w:rsidP="006D2D07">
            <w:pPr>
              <w:rPr>
                <w:rFonts w:ascii="Times New Roman" w:hAnsi="Times New Roman"/>
                <w:color w:val="0D0D0D"/>
                <w:sz w:val="24"/>
              </w:rPr>
            </w:pPr>
          </w:p>
        </w:tc>
        <w:tc>
          <w:tcPr>
            <w:tcW w:w="2342" w:type="pct"/>
          </w:tcPr>
          <w:p w:rsidR="006A21CA" w:rsidRPr="00611A68" w:rsidRDefault="006A21CA" w:rsidP="006D2D07">
            <w:pPr>
              <w:rPr>
                <w:rFonts w:ascii="Times New Roman" w:hAnsi="Times New Roman"/>
                <w:b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>Раздел 1.</w:t>
            </w:r>
          </w:p>
          <w:p w:rsidR="006A21CA" w:rsidRPr="00611A68" w:rsidRDefault="006A21CA" w:rsidP="006D2D07">
            <w:pPr>
              <w:rPr>
                <w:rFonts w:ascii="Times New Roman" w:hAnsi="Times New Roman"/>
                <w:color w:val="0D0D0D"/>
              </w:rPr>
            </w:pPr>
            <w:r w:rsidRPr="00611A68">
              <w:rPr>
                <w:rFonts w:ascii="Times New Roman" w:hAnsi="Times New Roman"/>
                <w:color w:val="0D0D0D"/>
              </w:rPr>
              <w:t>Психологические основы планирования и организации общения детей дошкольного возраста</w:t>
            </w:r>
          </w:p>
          <w:p w:rsidR="006A21CA" w:rsidRPr="00611A68" w:rsidRDefault="006A21CA" w:rsidP="006D2D07">
            <w:pPr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692" w:type="pct"/>
            <w:vMerge w:val="restart"/>
          </w:tcPr>
          <w:p w:rsidR="006A21CA" w:rsidRDefault="006A21CA" w:rsidP="0018019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18019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18019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18019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18019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Pr="001E0F8E" w:rsidRDefault="006A21CA" w:rsidP="0018019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10" w:type="pct"/>
            <w:vMerge w:val="restart"/>
          </w:tcPr>
          <w:p w:rsidR="006A21CA" w:rsidRDefault="006A21CA" w:rsidP="00512095">
            <w:pPr>
              <w:widowControl w:val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12095">
            <w:pPr>
              <w:widowControl w:val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12095">
            <w:pPr>
              <w:widowControl w:val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12095">
            <w:pPr>
              <w:widowControl w:val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12095">
            <w:pPr>
              <w:widowControl w:val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Pr="001E0F8E" w:rsidRDefault="006A21CA" w:rsidP="006A21CA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6A21CA" w:rsidRPr="001E0F8E" w:rsidTr="00865819">
        <w:trPr>
          <w:trHeight w:val="701"/>
        </w:trPr>
        <w:tc>
          <w:tcPr>
            <w:tcW w:w="1255" w:type="pct"/>
            <w:vMerge/>
          </w:tcPr>
          <w:p w:rsidR="006A21CA" w:rsidRPr="006D2D07" w:rsidRDefault="006A21CA" w:rsidP="006D2D07">
            <w:pPr>
              <w:rPr>
                <w:rFonts w:ascii="Times New Roman" w:hAnsi="Times New Roman"/>
                <w:color w:val="0D0D0D"/>
                <w:sz w:val="24"/>
              </w:rPr>
            </w:pPr>
          </w:p>
        </w:tc>
        <w:tc>
          <w:tcPr>
            <w:tcW w:w="2342" w:type="pct"/>
          </w:tcPr>
          <w:p w:rsidR="006A21CA" w:rsidRPr="00611A68" w:rsidRDefault="006A21CA" w:rsidP="00865819">
            <w:pPr>
              <w:rPr>
                <w:rFonts w:ascii="Times New Roman" w:hAnsi="Times New Roman"/>
                <w:b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>Раздел 2.</w:t>
            </w:r>
          </w:p>
          <w:p w:rsidR="006A21CA" w:rsidRPr="00611A68" w:rsidRDefault="006A21CA" w:rsidP="00865819">
            <w:pPr>
              <w:rPr>
                <w:rFonts w:ascii="Times New Roman" w:hAnsi="Times New Roman"/>
                <w:b/>
                <w:color w:val="0D0D0D"/>
              </w:rPr>
            </w:pPr>
            <w:r w:rsidRPr="00611A68">
              <w:rPr>
                <w:rFonts w:ascii="Times New Roman" w:hAnsi="Times New Roman"/>
                <w:color w:val="0D0D0D"/>
              </w:rPr>
              <w:t>Педагогические основы реализации общения детей раннего и дошкольного возраста</w:t>
            </w:r>
          </w:p>
        </w:tc>
        <w:tc>
          <w:tcPr>
            <w:tcW w:w="692" w:type="pct"/>
            <w:vMerge/>
          </w:tcPr>
          <w:p w:rsidR="006A21CA" w:rsidRPr="001E0F8E" w:rsidRDefault="006A21CA" w:rsidP="0018019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pct"/>
            <w:vMerge/>
          </w:tcPr>
          <w:p w:rsidR="006A21CA" w:rsidRPr="001E0F8E" w:rsidRDefault="006A21CA" w:rsidP="00512095">
            <w:pPr>
              <w:widowControl w:val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21CA" w:rsidRPr="001E0F8E" w:rsidTr="006D2D07">
        <w:trPr>
          <w:trHeight w:val="80"/>
        </w:trPr>
        <w:tc>
          <w:tcPr>
            <w:tcW w:w="1255" w:type="pct"/>
            <w:vMerge/>
          </w:tcPr>
          <w:p w:rsidR="006A21CA" w:rsidRDefault="006A21CA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342" w:type="pct"/>
          </w:tcPr>
          <w:p w:rsidR="006A21CA" w:rsidRPr="00611A68" w:rsidRDefault="006A21CA" w:rsidP="006D2D07">
            <w:pPr>
              <w:rPr>
                <w:rFonts w:ascii="Times New Roman" w:hAnsi="Times New Roman"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>Раздел 3.</w:t>
            </w:r>
            <w:r w:rsidRPr="00611A68">
              <w:rPr>
                <w:rFonts w:ascii="Times New Roman" w:hAnsi="Times New Roman"/>
                <w:color w:val="0D0D0D"/>
              </w:rPr>
              <w:t xml:space="preserve"> </w:t>
            </w:r>
          </w:p>
          <w:p w:rsidR="006A21CA" w:rsidRPr="00611A68" w:rsidRDefault="006A21CA" w:rsidP="006D2D07">
            <w:pPr>
              <w:rPr>
                <w:rFonts w:ascii="Times New Roman" w:hAnsi="Times New Roman"/>
                <w:color w:val="0D0D0D"/>
              </w:rPr>
            </w:pPr>
            <w:r w:rsidRPr="00611A68">
              <w:rPr>
                <w:rFonts w:ascii="Times New Roman" w:hAnsi="Times New Roman"/>
                <w:color w:val="0D0D0D"/>
              </w:rPr>
              <w:t>Педагогические условия коррекционно-развивающей работы по организации общения детей</w:t>
            </w:r>
          </w:p>
        </w:tc>
        <w:tc>
          <w:tcPr>
            <w:tcW w:w="692" w:type="pct"/>
            <w:vMerge/>
          </w:tcPr>
          <w:p w:rsidR="006A21CA" w:rsidRPr="001E0F8E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pct"/>
            <w:vMerge/>
          </w:tcPr>
          <w:p w:rsidR="006A21CA" w:rsidRPr="001E0F8E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21CA" w:rsidRPr="001E0F8E" w:rsidTr="006D2D07">
        <w:trPr>
          <w:trHeight w:val="80"/>
        </w:trPr>
        <w:tc>
          <w:tcPr>
            <w:tcW w:w="1255" w:type="pct"/>
            <w:vMerge/>
          </w:tcPr>
          <w:p w:rsidR="006A21CA" w:rsidRDefault="006A21CA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342" w:type="pct"/>
          </w:tcPr>
          <w:p w:rsidR="006A21CA" w:rsidRPr="00611A68" w:rsidRDefault="006A21CA" w:rsidP="006D2D07">
            <w:pPr>
              <w:rPr>
                <w:rFonts w:ascii="Times New Roman" w:hAnsi="Times New Roman"/>
                <w:b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>Раздел 4.</w:t>
            </w:r>
          </w:p>
          <w:p w:rsidR="006A21CA" w:rsidRPr="00611A68" w:rsidRDefault="006A21CA" w:rsidP="006D2D07">
            <w:pPr>
              <w:rPr>
                <w:rFonts w:ascii="Times New Roman" w:hAnsi="Times New Roman"/>
                <w:color w:val="0D0D0D"/>
              </w:rPr>
            </w:pPr>
            <w:r w:rsidRPr="00611A68">
              <w:rPr>
                <w:rFonts w:ascii="Times New Roman" w:hAnsi="Times New Roman"/>
                <w:color w:val="0D0D0D"/>
              </w:rPr>
              <w:t>Педагогическая деятельность по проектированию игровой деятельности детей раннего и дошкольного возраста</w:t>
            </w:r>
          </w:p>
        </w:tc>
        <w:tc>
          <w:tcPr>
            <w:tcW w:w="692" w:type="pct"/>
            <w:vMerge w:val="restart"/>
          </w:tcPr>
          <w:p w:rsidR="006A21CA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Pr="001E0F8E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10" w:type="pct"/>
            <w:vMerge w:val="restart"/>
          </w:tcPr>
          <w:p w:rsidR="006A21CA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Pr="001E0F8E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6A21CA" w:rsidRPr="001E0F8E" w:rsidTr="006D2D07">
        <w:trPr>
          <w:trHeight w:val="80"/>
        </w:trPr>
        <w:tc>
          <w:tcPr>
            <w:tcW w:w="1255" w:type="pct"/>
            <w:vMerge/>
          </w:tcPr>
          <w:p w:rsidR="006A21CA" w:rsidRDefault="006A21CA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342" w:type="pct"/>
          </w:tcPr>
          <w:p w:rsidR="006A21CA" w:rsidRPr="00611A68" w:rsidRDefault="006A21CA" w:rsidP="006D2D07">
            <w:pPr>
              <w:rPr>
                <w:rFonts w:ascii="Times New Roman" w:hAnsi="Times New Roman"/>
                <w:b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>Раздел 5.</w:t>
            </w:r>
          </w:p>
          <w:p w:rsidR="006A21CA" w:rsidRPr="00611A68" w:rsidRDefault="006A21CA" w:rsidP="006D2D07">
            <w:pPr>
              <w:rPr>
                <w:rFonts w:ascii="Times New Roman" w:hAnsi="Times New Roman"/>
                <w:color w:val="0D0D0D"/>
              </w:rPr>
            </w:pPr>
            <w:r w:rsidRPr="00611A68">
              <w:rPr>
                <w:rFonts w:ascii="Times New Roman" w:hAnsi="Times New Roman"/>
                <w:color w:val="0D0D0D"/>
              </w:rPr>
              <w:t>Педагогическая деятельность по реализации игровой деятельности детей раннего и дошкольного возраста</w:t>
            </w:r>
          </w:p>
        </w:tc>
        <w:tc>
          <w:tcPr>
            <w:tcW w:w="692" w:type="pct"/>
            <w:vMerge/>
          </w:tcPr>
          <w:p w:rsidR="006A21CA" w:rsidRPr="001E0F8E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pct"/>
            <w:vMerge/>
          </w:tcPr>
          <w:p w:rsidR="006A21CA" w:rsidRPr="001E0F8E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21CA" w:rsidRPr="001E0F8E" w:rsidTr="006D2D07">
        <w:trPr>
          <w:trHeight w:val="80"/>
        </w:trPr>
        <w:tc>
          <w:tcPr>
            <w:tcW w:w="1255" w:type="pct"/>
            <w:vMerge/>
          </w:tcPr>
          <w:p w:rsidR="006A21CA" w:rsidRDefault="006A21CA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342" w:type="pct"/>
          </w:tcPr>
          <w:p w:rsidR="006A21CA" w:rsidRPr="00611A68" w:rsidRDefault="006A21CA" w:rsidP="006D2D07">
            <w:pPr>
              <w:rPr>
                <w:rFonts w:ascii="Times New Roman" w:hAnsi="Times New Roman"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>Раздел 6.</w:t>
            </w:r>
            <w:r w:rsidRPr="00611A68">
              <w:rPr>
                <w:rFonts w:ascii="Times New Roman" w:hAnsi="Times New Roman"/>
                <w:color w:val="0D0D0D"/>
              </w:rPr>
              <w:t xml:space="preserve"> </w:t>
            </w:r>
          </w:p>
          <w:p w:rsidR="006A21CA" w:rsidRPr="00611A68" w:rsidRDefault="006A21CA" w:rsidP="006D2D07">
            <w:pPr>
              <w:rPr>
                <w:rFonts w:ascii="Times New Roman" w:hAnsi="Times New Roman"/>
                <w:color w:val="0D0D0D"/>
              </w:rPr>
            </w:pPr>
            <w:r w:rsidRPr="00611A68">
              <w:rPr>
                <w:rFonts w:ascii="Times New Roman" w:hAnsi="Times New Roman"/>
                <w:color w:val="0D0D0D"/>
              </w:rPr>
              <w:t>Педагогическая деятельность по диагностике игровой деятельности  детей раннего и дошкольного возраста.</w:t>
            </w:r>
          </w:p>
        </w:tc>
        <w:tc>
          <w:tcPr>
            <w:tcW w:w="692" w:type="pct"/>
            <w:vMerge/>
          </w:tcPr>
          <w:p w:rsidR="006A21CA" w:rsidRPr="001E0F8E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pct"/>
            <w:vMerge/>
          </w:tcPr>
          <w:p w:rsidR="006A21CA" w:rsidRPr="001E0F8E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21CA" w:rsidRPr="001E0F8E" w:rsidTr="006D2D07">
        <w:trPr>
          <w:trHeight w:val="80"/>
        </w:trPr>
        <w:tc>
          <w:tcPr>
            <w:tcW w:w="1255" w:type="pct"/>
            <w:vMerge/>
          </w:tcPr>
          <w:p w:rsidR="006A21CA" w:rsidRDefault="006A21CA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342" w:type="pct"/>
          </w:tcPr>
          <w:p w:rsidR="006A21CA" w:rsidRPr="00611A68" w:rsidRDefault="006A21CA" w:rsidP="006D2D07">
            <w:pPr>
              <w:rPr>
                <w:rFonts w:ascii="Times New Roman" w:hAnsi="Times New Roman"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>Раздел 7.</w:t>
            </w:r>
            <w:r w:rsidRPr="00611A68">
              <w:rPr>
                <w:rFonts w:ascii="Times New Roman" w:hAnsi="Times New Roman"/>
                <w:color w:val="0D0D0D"/>
              </w:rPr>
              <w:t xml:space="preserve"> </w:t>
            </w:r>
          </w:p>
          <w:p w:rsidR="006A21CA" w:rsidRPr="00611A68" w:rsidRDefault="006A21CA" w:rsidP="006D2D07">
            <w:pPr>
              <w:rPr>
                <w:rFonts w:ascii="Times New Roman" w:hAnsi="Times New Roman"/>
                <w:color w:val="0D0D0D"/>
              </w:rPr>
            </w:pPr>
            <w:r w:rsidRPr="00611A68">
              <w:rPr>
                <w:rFonts w:ascii="Times New Roman" w:hAnsi="Times New Roman"/>
                <w:color w:val="0D0D0D"/>
              </w:rPr>
              <w:t>Практикум по игровой деятельности</w:t>
            </w:r>
          </w:p>
        </w:tc>
        <w:tc>
          <w:tcPr>
            <w:tcW w:w="692" w:type="pct"/>
            <w:vMerge/>
          </w:tcPr>
          <w:p w:rsidR="006A21CA" w:rsidRPr="001E0F8E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pct"/>
            <w:vMerge/>
          </w:tcPr>
          <w:p w:rsidR="006A21CA" w:rsidRPr="001E0F8E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21CA" w:rsidRPr="001E0F8E" w:rsidTr="006D2D07">
        <w:trPr>
          <w:trHeight w:val="80"/>
        </w:trPr>
        <w:tc>
          <w:tcPr>
            <w:tcW w:w="1255" w:type="pct"/>
            <w:vMerge/>
          </w:tcPr>
          <w:p w:rsidR="006A21CA" w:rsidRDefault="006A21CA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342" w:type="pct"/>
          </w:tcPr>
          <w:p w:rsidR="006A21CA" w:rsidRPr="00611A68" w:rsidRDefault="006A21CA" w:rsidP="006D2D07">
            <w:pPr>
              <w:rPr>
                <w:rFonts w:ascii="Times New Roman" w:hAnsi="Times New Roman"/>
                <w:b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>Раздел 8.</w:t>
            </w:r>
            <w:r w:rsidRPr="00611A68">
              <w:rPr>
                <w:rFonts w:ascii="Times New Roman" w:hAnsi="Times New Roman"/>
                <w:color w:val="0D0D0D"/>
              </w:rPr>
              <w:t xml:space="preserve"> Педагогическая деятельность по проектированию самообслуживания и трудовой деятельности детей раннего и дошкольного возраста</w:t>
            </w:r>
          </w:p>
        </w:tc>
        <w:tc>
          <w:tcPr>
            <w:tcW w:w="692" w:type="pct"/>
            <w:vMerge w:val="restart"/>
          </w:tcPr>
          <w:p w:rsidR="006A21CA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Pr="001E0F8E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10" w:type="pct"/>
            <w:vMerge w:val="restart"/>
          </w:tcPr>
          <w:p w:rsidR="006A21CA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  <w:p w:rsidR="006A21CA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Pr="001E0F8E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21CA" w:rsidRPr="001E0F8E" w:rsidTr="006D2D07">
        <w:trPr>
          <w:trHeight w:val="80"/>
        </w:trPr>
        <w:tc>
          <w:tcPr>
            <w:tcW w:w="1255" w:type="pct"/>
            <w:vMerge/>
          </w:tcPr>
          <w:p w:rsidR="006A21CA" w:rsidRDefault="006A21CA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342" w:type="pct"/>
          </w:tcPr>
          <w:p w:rsidR="006A21CA" w:rsidRPr="00611A68" w:rsidRDefault="006A21CA" w:rsidP="006D2D07">
            <w:pPr>
              <w:rPr>
                <w:rFonts w:ascii="Times New Roman" w:hAnsi="Times New Roman"/>
                <w:b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>Раздел 9.</w:t>
            </w:r>
            <w:r w:rsidRPr="00611A68">
              <w:rPr>
                <w:rFonts w:ascii="Times New Roman" w:hAnsi="Times New Roman"/>
                <w:color w:val="0D0D0D"/>
              </w:rPr>
              <w:t xml:space="preserve"> Педагогическая деятельность по организации самообслуживания и трудовой деятельности детей раннего и дошкольного возраста</w:t>
            </w:r>
          </w:p>
        </w:tc>
        <w:tc>
          <w:tcPr>
            <w:tcW w:w="692" w:type="pct"/>
            <w:vMerge/>
          </w:tcPr>
          <w:p w:rsidR="006A21CA" w:rsidRPr="001E0F8E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pct"/>
            <w:vMerge/>
          </w:tcPr>
          <w:p w:rsidR="006A21CA" w:rsidRPr="001E0F8E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21CA" w:rsidRPr="001E0F8E" w:rsidTr="006D2D07">
        <w:trPr>
          <w:trHeight w:val="80"/>
        </w:trPr>
        <w:tc>
          <w:tcPr>
            <w:tcW w:w="1255" w:type="pct"/>
            <w:vMerge/>
          </w:tcPr>
          <w:p w:rsidR="006A21CA" w:rsidRDefault="006A21CA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342" w:type="pct"/>
          </w:tcPr>
          <w:p w:rsidR="006A21CA" w:rsidRPr="00611A68" w:rsidRDefault="006A21CA" w:rsidP="006D2D07">
            <w:pPr>
              <w:rPr>
                <w:rFonts w:ascii="Times New Roman" w:hAnsi="Times New Roman"/>
                <w:b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>Раздел 10.</w:t>
            </w:r>
            <w:r w:rsidRPr="00611A68">
              <w:rPr>
                <w:rFonts w:ascii="Times New Roman" w:hAnsi="Times New Roman"/>
                <w:color w:val="0D0D0D"/>
              </w:rPr>
              <w:t xml:space="preserve"> Педагогическая деятельность по диагностике самообслуживания и трудовой деятельности детей раннего и дошкольного возраста детей раннего и дошкольного возраста. </w:t>
            </w:r>
          </w:p>
        </w:tc>
        <w:tc>
          <w:tcPr>
            <w:tcW w:w="692" w:type="pct"/>
            <w:vMerge/>
          </w:tcPr>
          <w:p w:rsidR="006A21CA" w:rsidRPr="001E0F8E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pct"/>
            <w:vMerge/>
          </w:tcPr>
          <w:p w:rsidR="006A21CA" w:rsidRPr="001E0F8E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21CA" w:rsidRPr="001E0F8E" w:rsidTr="006D2D07">
        <w:trPr>
          <w:trHeight w:val="80"/>
        </w:trPr>
        <w:tc>
          <w:tcPr>
            <w:tcW w:w="1255" w:type="pct"/>
            <w:vMerge/>
          </w:tcPr>
          <w:p w:rsidR="006A21CA" w:rsidRDefault="006A21CA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342" w:type="pct"/>
          </w:tcPr>
          <w:p w:rsidR="006A21CA" w:rsidRPr="00611A68" w:rsidRDefault="006A21CA" w:rsidP="006D2D07">
            <w:pPr>
              <w:rPr>
                <w:rFonts w:ascii="Times New Roman" w:hAnsi="Times New Roman"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 xml:space="preserve">Раздел 11. </w:t>
            </w:r>
            <w:r w:rsidRPr="00611A68">
              <w:rPr>
                <w:rFonts w:ascii="Times New Roman" w:hAnsi="Times New Roman"/>
                <w:color w:val="0D0D0D"/>
              </w:rPr>
              <w:t>Педагогическая деятельность по проектированию продуктивных видов деятельности детей раннего и дошкольного возраста</w:t>
            </w:r>
          </w:p>
        </w:tc>
        <w:tc>
          <w:tcPr>
            <w:tcW w:w="692" w:type="pct"/>
            <w:vMerge w:val="restart"/>
          </w:tcPr>
          <w:p w:rsidR="006A21CA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Pr="001E0F8E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10" w:type="pct"/>
            <w:vMerge w:val="restart"/>
          </w:tcPr>
          <w:p w:rsidR="006A21CA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Pr="001E0F8E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6A21CA" w:rsidRPr="001E0F8E" w:rsidTr="006D2D07">
        <w:trPr>
          <w:trHeight w:val="80"/>
        </w:trPr>
        <w:tc>
          <w:tcPr>
            <w:tcW w:w="1255" w:type="pct"/>
            <w:vMerge/>
          </w:tcPr>
          <w:p w:rsidR="006A21CA" w:rsidRDefault="006A21CA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342" w:type="pct"/>
          </w:tcPr>
          <w:p w:rsidR="006A21CA" w:rsidRPr="00611A68" w:rsidRDefault="006A21CA" w:rsidP="006D2D07">
            <w:pPr>
              <w:rPr>
                <w:rFonts w:ascii="Times New Roman" w:hAnsi="Times New Roman"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 xml:space="preserve">Раздел 12. </w:t>
            </w:r>
            <w:r w:rsidRPr="00611A68">
              <w:rPr>
                <w:rFonts w:ascii="Times New Roman" w:hAnsi="Times New Roman"/>
                <w:color w:val="0D0D0D"/>
              </w:rPr>
              <w:t>Педагогическая деятельность по реализации продуктивных видов деятельности детей раннего и дошкольного возраста</w:t>
            </w:r>
          </w:p>
        </w:tc>
        <w:tc>
          <w:tcPr>
            <w:tcW w:w="692" w:type="pct"/>
            <w:vMerge/>
          </w:tcPr>
          <w:p w:rsidR="006A21CA" w:rsidRPr="001E0F8E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pct"/>
            <w:vMerge/>
          </w:tcPr>
          <w:p w:rsidR="006A21CA" w:rsidRPr="001E0F8E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21CA" w:rsidRPr="001E0F8E" w:rsidTr="006D2D07">
        <w:trPr>
          <w:trHeight w:val="80"/>
        </w:trPr>
        <w:tc>
          <w:tcPr>
            <w:tcW w:w="1255" w:type="pct"/>
            <w:vMerge/>
          </w:tcPr>
          <w:p w:rsidR="006A21CA" w:rsidRDefault="006A21CA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342" w:type="pct"/>
          </w:tcPr>
          <w:p w:rsidR="006A21CA" w:rsidRPr="00611A68" w:rsidRDefault="006A21CA" w:rsidP="006D2D07">
            <w:pPr>
              <w:rPr>
                <w:rFonts w:ascii="Times New Roman" w:hAnsi="Times New Roman"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>Раздел 13.</w:t>
            </w:r>
            <w:r w:rsidRPr="00611A68">
              <w:rPr>
                <w:rFonts w:ascii="Times New Roman" w:hAnsi="Times New Roman"/>
                <w:color w:val="0D0D0D"/>
              </w:rPr>
              <w:t xml:space="preserve">  Педагогическая деятельность по диагностике продуктивных видов деятельности детей раннего и дошкольного возраста детей раннего и дошкольного возраста.</w:t>
            </w:r>
          </w:p>
        </w:tc>
        <w:tc>
          <w:tcPr>
            <w:tcW w:w="692" w:type="pct"/>
            <w:vMerge/>
          </w:tcPr>
          <w:p w:rsidR="006A21CA" w:rsidRPr="001E0F8E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pct"/>
            <w:vMerge/>
          </w:tcPr>
          <w:p w:rsidR="006A21CA" w:rsidRPr="001E0F8E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21CA" w:rsidRPr="001E0F8E" w:rsidTr="006D2D07">
        <w:trPr>
          <w:trHeight w:val="80"/>
        </w:trPr>
        <w:tc>
          <w:tcPr>
            <w:tcW w:w="1255" w:type="pct"/>
            <w:vMerge/>
          </w:tcPr>
          <w:p w:rsidR="006A21CA" w:rsidRDefault="006A21CA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342" w:type="pct"/>
          </w:tcPr>
          <w:p w:rsidR="006A21CA" w:rsidRPr="00611A68" w:rsidRDefault="006A21CA" w:rsidP="006D2D07">
            <w:pPr>
              <w:rPr>
                <w:rFonts w:ascii="Times New Roman" w:hAnsi="Times New Roman"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>Раздел 14.</w:t>
            </w:r>
            <w:r w:rsidRPr="00611A68">
              <w:rPr>
                <w:rFonts w:ascii="Times New Roman" w:hAnsi="Times New Roman"/>
                <w:color w:val="0D0D0D"/>
              </w:rPr>
              <w:t xml:space="preserve"> Практикум по художественной обработке материалов и изобразительной деятельности</w:t>
            </w:r>
          </w:p>
        </w:tc>
        <w:tc>
          <w:tcPr>
            <w:tcW w:w="692" w:type="pct"/>
            <w:vMerge/>
          </w:tcPr>
          <w:p w:rsidR="006A21CA" w:rsidRPr="001E0F8E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pct"/>
            <w:vMerge/>
          </w:tcPr>
          <w:p w:rsidR="006A21CA" w:rsidRPr="001E0F8E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21CA" w:rsidRPr="001E0F8E" w:rsidTr="006D2D07">
        <w:trPr>
          <w:trHeight w:val="80"/>
        </w:trPr>
        <w:tc>
          <w:tcPr>
            <w:tcW w:w="1255" w:type="pct"/>
            <w:vMerge/>
          </w:tcPr>
          <w:p w:rsidR="006A21CA" w:rsidRDefault="006A21CA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342" w:type="pct"/>
          </w:tcPr>
          <w:p w:rsidR="006A21CA" w:rsidRPr="00611A68" w:rsidRDefault="006A21CA" w:rsidP="006D2D07">
            <w:pPr>
              <w:rPr>
                <w:rFonts w:ascii="Times New Roman" w:hAnsi="Times New Roman"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 xml:space="preserve">Раздел 15. </w:t>
            </w:r>
            <w:r w:rsidRPr="00611A68">
              <w:rPr>
                <w:rFonts w:ascii="Times New Roman" w:hAnsi="Times New Roman"/>
                <w:color w:val="0D0D0D"/>
              </w:rPr>
              <w:t>Педагогическая деятельность по проектированию музыкальной и досуговой деятельности детей раннего и дошкольного возраста с практикумом</w:t>
            </w:r>
          </w:p>
        </w:tc>
        <w:tc>
          <w:tcPr>
            <w:tcW w:w="692" w:type="pct"/>
            <w:vMerge w:val="restart"/>
          </w:tcPr>
          <w:p w:rsidR="006A21CA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Pr="001E0F8E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10" w:type="pct"/>
            <w:vMerge w:val="restart"/>
          </w:tcPr>
          <w:p w:rsidR="006A21CA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21CA" w:rsidRPr="001E0F8E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6A21CA" w:rsidRPr="001E0F8E" w:rsidTr="006D2D07">
        <w:trPr>
          <w:trHeight w:val="80"/>
        </w:trPr>
        <w:tc>
          <w:tcPr>
            <w:tcW w:w="1255" w:type="pct"/>
            <w:vMerge/>
          </w:tcPr>
          <w:p w:rsidR="006A21CA" w:rsidRDefault="006A21CA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342" w:type="pct"/>
          </w:tcPr>
          <w:p w:rsidR="006A21CA" w:rsidRPr="00611A68" w:rsidRDefault="006A21CA" w:rsidP="006D2D07">
            <w:pPr>
              <w:rPr>
                <w:rFonts w:ascii="Times New Roman" w:hAnsi="Times New Roman"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 xml:space="preserve">Раздел 16. </w:t>
            </w:r>
            <w:r w:rsidRPr="00611A68">
              <w:rPr>
                <w:rFonts w:ascii="Times New Roman" w:hAnsi="Times New Roman"/>
                <w:color w:val="0D0D0D"/>
              </w:rPr>
              <w:t>Педагогическая деятельность по реализации музыкальной и досуговой деятельности детей раннего и дошкольного возраста с практикумом</w:t>
            </w:r>
          </w:p>
        </w:tc>
        <w:tc>
          <w:tcPr>
            <w:tcW w:w="692" w:type="pct"/>
            <w:vMerge/>
          </w:tcPr>
          <w:p w:rsidR="006A21CA" w:rsidRPr="001E0F8E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pct"/>
            <w:vMerge/>
          </w:tcPr>
          <w:p w:rsidR="006A21CA" w:rsidRPr="001E0F8E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21CA" w:rsidRPr="001E0F8E" w:rsidTr="006D2D07">
        <w:trPr>
          <w:trHeight w:val="80"/>
        </w:trPr>
        <w:tc>
          <w:tcPr>
            <w:tcW w:w="1255" w:type="pct"/>
            <w:vMerge/>
          </w:tcPr>
          <w:p w:rsidR="006A21CA" w:rsidRDefault="006A21CA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342" w:type="pct"/>
          </w:tcPr>
          <w:p w:rsidR="006A21CA" w:rsidRPr="00611A68" w:rsidRDefault="006A21CA" w:rsidP="006D2D07">
            <w:pPr>
              <w:rPr>
                <w:rFonts w:ascii="Times New Roman" w:hAnsi="Times New Roman"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>Раздел 17.</w:t>
            </w:r>
            <w:r w:rsidRPr="00611A68">
              <w:rPr>
                <w:rFonts w:ascii="Times New Roman" w:hAnsi="Times New Roman"/>
                <w:color w:val="0D0D0D"/>
              </w:rPr>
              <w:t xml:space="preserve">  Педагогическая деятельность по диагностике музыкальной и досуговой деятельности детей раннего и дошкольного возраста</w:t>
            </w:r>
          </w:p>
        </w:tc>
        <w:tc>
          <w:tcPr>
            <w:tcW w:w="692" w:type="pct"/>
            <w:vMerge/>
          </w:tcPr>
          <w:p w:rsidR="006A21CA" w:rsidRPr="001E0F8E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pct"/>
            <w:vMerge/>
          </w:tcPr>
          <w:p w:rsidR="006A21CA" w:rsidRPr="001E0F8E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21CA" w:rsidRPr="001E0F8E" w:rsidTr="006D2D07">
        <w:trPr>
          <w:trHeight w:val="80"/>
        </w:trPr>
        <w:tc>
          <w:tcPr>
            <w:tcW w:w="1255" w:type="pct"/>
            <w:vMerge/>
          </w:tcPr>
          <w:p w:rsidR="006A21CA" w:rsidRDefault="006A21CA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342" w:type="pct"/>
          </w:tcPr>
          <w:p w:rsidR="006A21CA" w:rsidRPr="00611A68" w:rsidRDefault="006A21CA" w:rsidP="006D2D07">
            <w:pPr>
              <w:rPr>
                <w:rFonts w:ascii="Times New Roman" w:hAnsi="Times New Roman"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>Раздел 18.</w:t>
            </w:r>
            <w:r w:rsidRPr="00611A68">
              <w:rPr>
                <w:rFonts w:ascii="Times New Roman" w:hAnsi="Times New Roman"/>
                <w:color w:val="0D0D0D"/>
              </w:rPr>
              <w:t xml:space="preserve"> Практикумом по музыкальной и досуговой деятельности детей раннего и дошкольного возраста</w:t>
            </w:r>
          </w:p>
        </w:tc>
        <w:tc>
          <w:tcPr>
            <w:tcW w:w="692" w:type="pct"/>
            <w:vMerge/>
          </w:tcPr>
          <w:p w:rsidR="006A21CA" w:rsidRPr="001E0F8E" w:rsidRDefault="006A21CA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pct"/>
            <w:vMerge/>
          </w:tcPr>
          <w:p w:rsidR="006A21CA" w:rsidRPr="001E0F8E" w:rsidRDefault="006A21CA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2095" w:rsidRPr="001E0F8E" w:rsidTr="006D2D07">
        <w:trPr>
          <w:trHeight w:val="107"/>
        </w:trPr>
        <w:tc>
          <w:tcPr>
            <w:tcW w:w="1255" w:type="pct"/>
          </w:tcPr>
          <w:p w:rsidR="00512095" w:rsidRPr="001E0F8E" w:rsidRDefault="00512095" w:rsidP="005F798D">
            <w:pPr>
              <w:widowControl w:val="0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42" w:type="pct"/>
            <w:hideMark/>
          </w:tcPr>
          <w:p w:rsidR="00512095" w:rsidRPr="001E0F8E" w:rsidRDefault="00512095" w:rsidP="005F798D">
            <w:pPr>
              <w:widowControl w:val="0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692" w:type="pct"/>
          </w:tcPr>
          <w:p w:rsidR="00512095" w:rsidRPr="001E0F8E" w:rsidRDefault="00865819" w:rsidP="005F798D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108</w:t>
            </w:r>
          </w:p>
        </w:tc>
        <w:tc>
          <w:tcPr>
            <w:tcW w:w="710" w:type="pct"/>
          </w:tcPr>
          <w:p w:rsidR="00512095" w:rsidRPr="001E0F8E" w:rsidRDefault="00512095" w:rsidP="0086581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  <w:r w:rsidR="0086581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0</w:t>
            </w:r>
          </w:p>
        </w:tc>
      </w:tr>
    </w:tbl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B4A0D" w:rsidRDefault="006B4A0D" w:rsidP="006B4A0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  <w:sectPr w:rsidR="006B4A0D" w:rsidSect="00DD1CD7">
          <w:footerReference w:type="default" r:id="rId10"/>
          <w:pgSz w:w="11906" w:h="16838"/>
          <w:pgMar w:top="1134" w:right="850" w:bottom="1134" w:left="1701" w:header="624" w:footer="0" w:gutter="0"/>
          <w:pgNumType w:start="2"/>
          <w:cols w:space="708"/>
          <w:docGrid w:linePitch="360"/>
        </w:sectPr>
      </w:pPr>
    </w:p>
    <w:p w:rsidR="00B15183" w:rsidRDefault="00B15183" w:rsidP="00B151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  <w:lastRenderedPageBreak/>
        <w:t>3.2 Содержание учебной практики</w:t>
      </w:r>
    </w:p>
    <w:tbl>
      <w:tblPr>
        <w:tblStyle w:val="a8"/>
        <w:tblW w:w="15555" w:type="dxa"/>
        <w:tblLayout w:type="fixed"/>
        <w:tblLook w:val="04A0" w:firstRow="1" w:lastRow="0" w:firstColumn="1" w:lastColumn="0" w:noHBand="0" w:noVBand="1"/>
      </w:tblPr>
      <w:tblGrid>
        <w:gridCol w:w="3509"/>
        <w:gridCol w:w="993"/>
        <w:gridCol w:w="7369"/>
        <w:gridCol w:w="2261"/>
        <w:gridCol w:w="1423"/>
      </w:tblGrid>
      <w:tr w:rsidR="00B15183" w:rsidTr="000D74BB">
        <w:trPr>
          <w:trHeight w:val="360"/>
        </w:trPr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183" w:rsidRDefault="00B15183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Разделы</w:t>
            </w:r>
          </w:p>
          <w:p w:rsidR="00B15183" w:rsidRDefault="00B15183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183" w:rsidRDefault="00B15183" w:rsidP="0046463C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Кол-во часов</w:t>
            </w:r>
          </w:p>
          <w:p w:rsidR="00B15183" w:rsidRDefault="00B15183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183" w:rsidRDefault="00B15183" w:rsidP="006A005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Тема и краткое содержание работ УЧЕБНОЙ практики</w:t>
            </w:r>
          </w:p>
        </w:tc>
        <w:tc>
          <w:tcPr>
            <w:tcW w:w="2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183" w:rsidRDefault="00B15183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Инструменты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183" w:rsidRDefault="00B15183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ПК,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ОК</w:t>
            </w:r>
            <w:proofErr w:type="gramEnd"/>
          </w:p>
        </w:tc>
      </w:tr>
      <w:tr w:rsidR="00881E9A" w:rsidTr="006A21CA">
        <w:trPr>
          <w:trHeight w:val="1377"/>
        </w:trPr>
        <w:tc>
          <w:tcPr>
            <w:tcW w:w="35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E9A" w:rsidRPr="006A21CA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Раздел 1.</w:t>
            </w:r>
          </w:p>
          <w:p w:rsidR="00881E9A" w:rsidRPr="006A21CA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Психологические основы планирования и организации общения детей дошкольного возраста</w:t>
            </w:r>
          </w:p>
          <w:p w:rsidR="00881E9A" w:rsidRPr="006A21CA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Раздел 2.</w:t>
            </w:r>
          </w:p>
          <w:p w:rsidR="00881E9A" w:rsidRPr="006A21CA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Педагогические основы реализации общения детей раннего и дошкольного возраста</w:t>
            </w:r>
          </w:p>
          <w:p w:rsidR="00881E9A" w:rsidRPr="006A21CA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 xml:space="preserve">Раздел 3. </w:t>
            </w:r>
          </w:p>
          <w:p w:rsidR="00881E9A" w:rsidRPr="006A21CA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Педагогические условия коррекционно-развивающей работы по организации общения детей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81E9A" w:rsidRPr="00DD1CD7" w:rsidRDefault="00881E9A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81E9A" w:rsidRPr="006A21CA" w:rsidRDefault="00881E9A" w:rsidP="006A21CA">
            <w:pPr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>Анализ календарных планов, выделение содержания и задач по развитию общения детей со сверстниками в различных видах деятельности.</w:t>
            </w:r>
          </w:p>
          <w:p w:rsidR="00881E9A" w:rsidRPr="006A21CA" w:rsidRDefault="00881E9A" w:rsidP="006A21CA">
            <w:pPr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>Наблюдение и анализ общения детей в процессе различных видов деятельности;</w:t>
            </w:r>
          </w:p>
          <w:p w:rsidR="00881E9A" w:rsidRPr="006A21CA" w:rsidRDefault="00881E9A" w:rsidP="006A21CA">
            <w:pPr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>Планирование общения детей в процессе различных видов деятельности;</w:t>
            </w:r>
          </w:p>
        </w:tc>
        <w:tc>
          <w:tcPr>
            <w:tcW w:w="22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D2D07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  <w:proofErr w:type="gramStart"/>
            <w:r w:rsidRPr="006D2D07">
              <w:rPr>
                <w:rFonts w:ascii="Times New Roman" w:hAnsi="Times New Roman"/>
                <w:color w:val="0D0D0D"/>
                <w:sz w:val="24"/>
              </w:rPr>
              <w:t>ОК</w:t>
            </w:r>
            <w:proofErr w:type="gramEnd"/>
            <w:r w:rsidRPr="006D2D07">
              <w:rPr>
                <w:rFonts w:ascii="Times New Roman" w:hAnsi="Times New Roman"/>
                <w:color w:val="0D0D0D"/>
                <w:sz w:val="24"/>
              </w:rPr>
              <w:t xml:space="preserve"> 01-02, 04-09</w:t>
            </w:r>
          </w:p>
          <w:p w:rsidR="00881E9A" w:rsidRPr="006D2D07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  <w:r w:rsidRPr="006D2D07">
              <w:rPr>
                <w:rFonts w:ascii="Times New Roman" w:hAnsi="Times New Roman"/>
                <w:color w:val="0D0D0D"/>
                <w:sz w:val="24"/>
              </w:rPr>
              <w:t>ПК 2.1-2.4</w:t>
            </w:r>
          </w:p>
          <w:p w:rsidR="00881E9A" w:rsidRPr="006D2D07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</w:p>
        </w:tc>
      </w:tr>
      <w:tr w:rsidR="00881E9A" w:rsidTr="006A21CA">
        <w:trPr>
          <w:trHeight w:val="570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A21CA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DD1CD7" w:rsidRDefault="00881E9A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1E9A" w:rsidRPr="006A21CA" w:rsidRDefault="00881E9A" w:rsidP="006A21CA">
            <w:pPr>
              <w:jc w:val="both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>Наблюдение</w:t>
            </w:r>
            <w:r w:rsidRPr="006A21CA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 xml:space="preserve"> </w:t>
            </w: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и анализ педагогических условий, способствующих возникновению и развитию общения детей </w:t>
            </w:r>
            <w:proofErr w:type="gramStart"/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>со</w:t>
            </w:r>
            <w:proofErr w:type="gramEnd"/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взрослыми и сверстниками.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1E9A" w:rsidTr="006A21CA">
        <w:trPr>
          <w:trHeight w:val="525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A21CA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DD1CD7" w:rsidRDefault="00881E9A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1E9A" w:rsidRPr="006A21CA" w:rsidRDefault="00881E9A" w:rsidP="006A21CA">
            <w:pPr>
              <w:jc w:val="both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>Планирование работы по совершенствованию навыков и умений общения детей со сверстниками в летний период.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1E9A" w:rsidTr="006A21CA">
        <w:trPr>
          <w:trHeight w:val="510"/>
        </w:trPr>
        <w:tc>
          <w:tcPr>
            <w:tcW w:w="35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E9A" w:rsidRPr="006A21CA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E9A" w:rsidRPr="00DD1CD7" w:rsidRDefault="00881E9A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E9A" w:rsidRPr="006A21CA" w:rsidRDefault="00881E9A" w:rsidP="006A21CA">
            <w:pPr>
              <w:jc w:val="both"/>
              <w:rPr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>Наблюдение за детьми, испытывающими трудности в общении.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1E9A" w:rsidTr="006A21CA">
        <w:trPr>
          <w:trHeight w:val="1694"/>
        </w:trPr>
        <w:tc>
          <w:tcPr>
            <w:tcW w:w="3509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A21CA" w:rsidRDefault="00881E9A" w:rsidP="00865819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Раздел 4.</w:t>
            </w:r>
          </w:p>
          <w:p w:rsidR="00881E9A" w:rsidRPr="006A21CA" w:rsidRDefault="00881E9A" w:rsidP="00865819">
            <w:p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Педагогическая деятельность по проектированию игровой деятельности детей раннего и дошкольного возраста</w:t>
            </w:r>
          </w:p>
          <w:p w:rsidR="00881E9A" w:rsidRPr="006A21CA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Раздел 5.</w:t>
            </w:r>
          </w:p>
          <w:p w:rsidR="00881E9A" w:rsidRPr="006A21CA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Педагогическая деятельность по реализации игровой деятельности детей раннего и дошкольного возраста</w:t>
            </w:r>
          </w:p>
          <w:p w:rsidR="00881E9A" w:rsidRPr="006A21CA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 xml:space="preserve">Раздел 6. </w:t>
            </w:r>
          </w:p>
          <w:p w:rsidR="00881E9A" w:rsidRPr="006A21CA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 xml:space="preserve">Педагогическая деятельность по диагностике игровой деятельности  детей раннего и </w:t>
            </w:r>
            <w:r w:rsidRPr="006A21CA">
              <w:rPr>
                <w:rFonts w:ascii="Times New Roman" w:hAnsi="Times New Roman"/>
                <w:color w:val="0D0D0D"/>
                <w:sz w:val="24"/>
              </w:rPr>
              <w:lastRenderedPageBreak/>
              <w:t>дошкольного возраста.</w:t>
            </w:r>
          </w:p>
          <w:p w:rsidR="00881E9A" w:rsidRPr="006A21CA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 xml:space="preserve">Раздел 7. </w:t>
            </w:r>
          </w:p>
          <w:p w:rsidR="00881E9A" w:rsidRPr="006A21CA" w:rsidRDefault="00881E9A" w:rsidP="009B73F8">
            <w:p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Практикум по игровой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DD1CD7" w:rsidRDefault="00881E9A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A21CA" w:rsidRDefault="00881E9A" w:rsidP="006A21CA">
            <w:pPr>
              <w:tabs>
                <w:tab w:val="left" w:pos="380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Изучение и сравнительный анализ программных задач по игре в разных возрастных группах на основе программы образовательного учреждения.</w:t>
            </w:r>
          </w:p>
          <w:p w:rsidR="00881E9A" w:rsidRPr="006A21CA" w:rsidRDefault="00881E9A" w:rsidP="006A21CA">
            <w:pPr>
              <w:tabs>
                <w:tab w:val="left" w:pos="380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Знакомство с планированием работы по организации игровой деятельности в дошкольной организации, анализ планов.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1E9A" w:rsidTr="006A21CA">
        <w:trPr>
          <w:trHeight w:val="210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A21CA" w:rsidRDefault="00881E9A" w:rsidP="00865819">
            <w:pPr>
              <w:rPr>
                <w:rFonts w:ascii="Times New Roman" w:hAnsi="Times New Roman"/>
                <w:color w:val="0D0D0D"/>
                <w:sz w:val="24"/>
              </w:rPr>
            </w:pPr>
          </w:p>
        </w:tc>
        <w:tc>
          <w:tcPr>
            <w:tcW w:w="9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A21CA" w:rsidRDefault="00881E9A" w:rsidP="006A21CA">
            <w:pPr>
              <w:tabs>
                <w:tab w:val="left" w:pos="380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Наблюдение организации игровой деятельности дошкольников: знакомство с особенностями организации игровой деятельности (дидактических, театрализованных, конструкторских, сюжетно-ролевых) в группах детей раннего и дошкольного возраста.  Наблюдение за деятельностью педагога и детей в процессе организации и проведения различных видов игр (дидактических, театрализованных, конструкторских, сюжетно-ролевых) в 1-й половине дня.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1E9A" w:rsidTr="006A21CA">
        <w:trPr>
          <w:trHeight w:val="953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A21CA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A21CA" w:rsidRDefault="00881E9A" w:rsidP="006A21CA">
            <w:pPr>
              <w:tabs>
                <w:tab w:val="left" w:pos="380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Наблюдение за деятельностью педагога и детей в процессе организации и проведения различных видов игр (дидактических, театрализованных, конструкторских, сюжетно-ролевых) во 2-й половине дня.</w:t>
            </w:r>
          </w:p>
          <w:p w:rsidR="00881E9A" w:rsidRPr="006A21CA" w:rsidRDefault="00881E9A" w:rsidP="006A21CA">
            <w:pPr>
              <w:tabs>
                <w:tab w:val="left" w:pos="380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Наблюдение и анализ РППС на предмет стимулирования самостоятельной игровой деятельности детей.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1E9A" w:rsidTr="006A21CA">
        <w:trPr>
          <w:trHeight w:val="1763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A21CA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A21CA" w:rsidRDefault="00881E9A" w:rsidP="006A21CA">
            <w:pPr>
              <w:tabs>
                <w:tab w:val="left" w:pos="380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gramStart"/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Моделирование вариантов РППС, стимулирующей самостоятельные игры детей в разных возрастных группах.</w:t>
            </w:r>
            <w:proofErr w:type="gramEnd"/>
          </w:p>
          <w:p w:rsidR="00881E9A" w:rsidRPr="006A21CA" w:rsidRDefault="00881E9A" w:rsidP="006A21CA">
            <w:pPr>
              <w:tabs>
                <w:tab w:val="left" w:pos="380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Наблюдение и анализ игровой деятельности, включая игры с природным материалом в летний период.</w:t>
            </w:r>
          </w:p>
          <w:p w:rsidR="00881E9A" w:rsidRPr="006A21CA" w:rsidRDefault="00881E9A" w:rsidP="006A21CA">
            <w:pPr>
              <w:tabs>
                <w:tab w:val="left" w:pos="380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Подбор (разработка) диагностических методик для оценки игровых умений детей раннего и дошкольного возраста.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1E9A" w:rsidTr="006A21CA">
        <w:trPr>
          <w:trHeight w:val="1666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A21CA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A21CA" w:rsidRDefault="00881E9A" w:rsidP="006A21CA">
            <w:pPr>
              <w:tabs>
                <w:tab w:val="left" w:pos="380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Разработка диагностических методик для оценки </w:t>
            </w:r>
            <w:proofErr w:type="spellStart"/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сформированности</w:t>
            </w:r>
            <w:proofErr w:type="spellEnd"/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игровых умений детей раннего и дошкольного возраста в играх с природным материалом</w:t>
            </w:r>
          </w:p>
          <w:p w:rsidR="00881E9A" w:rsidRPr="006A21CA" w:rsidRDefault="00881E9A" w:rsidP="006A21CA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Оформление портфолио по учебной практике. </w:t>
            </w:r>
          </w:p>
          <w:p w:rsidR="00881E9A" w:rsidRPr="006A21CA" w:rsidRDefault="00881E9A" w:rsidP="006A21CA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Знакомство и анализ календарных планов самообслуживания и  трудовой деятельности детей раннего и дошкольного возраста.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1E9A" w:rsidTr="006A21CA">
        <w:trPr>
          <w:trHeight w:val="1492"/>
        </w:trPr>
        <w:tc>
          <w:tcPr>
            <w:tcW w:w="3509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A21CA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Раздел 8. Педагогическая деятельность по проектированию самообслуживания и трудовой деятельности детей раннего и дошкольного возраста</w:t>
            </w:r>
          </w:p>
          <w:p w:rsidR="00881E9A" w:rsidRPr="006A21CA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 xml:space="preserve">Раздел 9. Педагогическая </w:t>
            </w:r>
            <w:r w:rsidRPr="006A21CA">
              <w:rPr>
                <w:rFonts w:ascii="Times New Roman" w:hAnsi="Times New Roman"/>
                <w:color w:val="0D0D0D"/>
                <w:sz w:val="24"/>
              </w:rPr>
              <w:lastRenderedPageBreak/>
              <w:t>деятельность по организации самообслуживания и трудовой деятельности детей раннего и дошкольного возраста</w:t>
            </w:r>
          </w:p>
          <w:p w:rsidR="00881E9A" w:rsidRPr="006A21CA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 xml:space="preserve">Раздел 10. Педагогическая деятельность по диагностике самообслуживания и трудовой деятельности детей раннего и дошкольного возраста детей раннего и дошкольного возраста.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A21CA" w:rsidRDefault="00881E9A" w:rsidP="006A21CA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Знакомство и анализ технологических карт организации самообслуживания и  трудовой деятельности детей раннего и дошкольного возраста. </w:t>
            </w:r>
          </w:p>
          <w:p w:rsidR="00881E9A" w:rsidRPr="006A21CA" w:rsidRDefault="00881E9A" w:rsidP="006A21CA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Наблюдение и анализ организации и проведения самообслуживания детей раннего и дошкольного возраста. </w:t>
            </w:r>
          </w:p>
          <w:p w:rsidR="00881E9A" w:rsidRPr="006A21CA" w:rsidRDefault="00881E9A" w:rsidP="006A21CA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Наблюдение и анализ организации и проведения трудовой деятельности детей дошкольного возраста.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1E9A" w:rsidTr="006A21CA">
        <w:trPr>
          <w:trHeight w:val="2504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A21CA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A21CA" w:rsidRDefault="00881E9A" w:rsidP="006A21CA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Подбор диагностического инструментария для оценки </w:t>
            </w:r>
            <w:proofErr w:type="spellStart"/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сформированности</w:t>
            </w:r>
            <w:proofErr w:type="spellEnd"/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навыков самообслуживания и трудовой деятельности детей раннего и дошкольного возраста.</w:t>
            </w:r>
          </w:p>
          <w:p w:rsidR="00881E9A" w:rsidRPr="006A21CA" w:rsidRDefault="00881E9A" w:rsidP="006A21CA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Планирование работы по организации самообслуживания и трудовой деятельности детей раннего и дошкольного возраста в летний период.</w:t>
            </w:r>
          </w:p>
          <w:p w:rsidR="00881E9A" w:rsidRPr="006A21CA" w:rsidRDefault="00881E9A" w:rsidP="006A21CA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Наблюдение и анализ организации и проведения различных форм организации трудовой деятельности детей раннего и дошкольного возраста в летний период.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1E9A" w:rsidTr="006A21CA">
        <w:trPr>
          <w:trHeight w:val="1739"/>
        </w:trPr>
        <w:tc>
          <w:tcPr>
            <w:tcW w:w="3509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A21CA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lastRenderedPageBreak/>
              <w:t>Раздел 11. Педагогическая деятельность по проектированию продуктивных видов деятельности детей раннего и дошкольного возраста</w:t>
            </w:r>
          </w:p>
          <w:p w:rsidR="00881E9A" w:rsidRPr="006A21CA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Раздел 12. Педагогическая деятельность по реализации продуктивных видов деятельности детей раннего и дошкольного возраста</w:t>
            </w:r>
          </w:p>
          <w:p w:rsidR="00881E9A" w:rsidRPr="006A21CA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Раздел 13.  Педагогическая деятельность по диагностике продуктивных видов деятельности детей раннего и дошкольного возраста детей раннего и дошкольного возраста.</w:t>
            </w:r>
          </w:p>
          <w:p w:rsidR="00881E9A" w:rsidRPr="006A21CA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 xml:space="preserve">Раздел 14. Практикум по </w:t>
            </w:r>
            <w:r w:rsidRPr="006A21CA">
              <w:rPr>
                <w:rFonts w:ascii="Times New Roman" w:hAnsi="Times New Roman"/>
                <w:color w:val="0D0D0D"/>
                <w:sz w:val="24"/>
              </w:rPr>
              <w:lastRenderedPageBreak/>
              <w:t>художественной обработке материалов и изобразительной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A21CA" w:rsidRDefault="00881E9A" w:rsidP="006A21CA">
            <w:pPr>
              <w:tabs>
                <w:tab w:val="left" w:pos="0"/>
                <w:tab w:val="left" w:pos="322"/>
              </w:tabs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>Изучение и анализ перспективных и календарных планов по продуктивным видам деятельности в изостудии и группах ДОО.</w:t>
            </w:r>
          </w:p>
          <w:p w:rsidR="00881E9A" w:rsidRPr="006A21CA" w:rsidRDefault="00881E9A" w:rsidP="006A21CA">
            <w:pPr>
              <w:tabs>
                <w:tab w:val="left" w:pos="0"/>
                <w:tab w:val="left" w:pos="322"/>
              </w:tabs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Наблюдение и анализ продуктивной деятельности (рисование) детей раннего и дошкольного возраста. </w:t>
            </w:r>
          </w:p>
          <w:p w:rsidR="00881E9A" w:rsidRPr="006A21CA" w:rsidRDefault="00881E9A" w:rsidP="006A21CA">
            <w:pPr>
              <w:tabs>
                <w:tab w:val="left" w:pos="0"/>
                <w:tab w:val="left" w:pos="322"/>
              </w:tabs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>Наблюдение и анализ продуктивной деятельности (лепка) детей раннего и дошкольного возраста.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1E9A" w:rsidTr="006A21CA">
        <w:trPr>
          <w:trHeight w:val="1676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A21CA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A21CA" w:rsidRDefault="00881E9A" w:rsidP="006A21CA">
            <w:pPr>
              <w:tabs>
                <w:tab w:val="left" w:pos="0"/>
                <w:tab w:val="left" w:pos="322"/>
              </w:tabs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>Наблюдение и анализ продуктивной деятельности (аппликация) детей раннего и дошкольного возраста.</w:t>
            </w:r>
          </w:p>
          <w:p w:rsidR="00881E9A" w:rsidRPr="006A21CA" w:rsidRDefault="00881E9A" w:rsidP="006A21CA">
            <w:pPr>
              <w:tabs>
                <w:tab w:val="left" w:pos="0"/>
                <w:tab w:val="left" w:pos="322"/>
              </w:tabs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>Наблюдение и анализ продуктивной деятельности (конструирование) детей раннего и дошкольного возраста.</w:t>
            </w:r>
          </w:p>
          <w:p w:rsidR="00881E9A" w:rsidRPr="006A21CA" w:rsidRDefault="00881E9A" w:rsidP="006A21CA">
            <w:pPr>
              <w:tabs>
                <w:tab w:val="left" w:pos="0"/>
                <w:tab w:val="left" w:pos="322"/>
              </w:tabs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>Наблюдение и анализ организации самостоятельной художественной (продуктивной) деятельности детей дошкольного возраста.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1E9A" w:rsidTr="006A21CA">
        <w:trPr>
          <w:trHeight w:val="345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A21CA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A21CA" w:rsidRDefault="00881E9A" w:rsidP="006A21CA">
            <w:pPr>
              <w:tabs>
                <w:tab w:val="left" w:pos="0"/>
                <w:tab w:val="left" w:pos="322"/>
              </w:tabs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>Наблюдение и анализ РППС организации продуктивной деятельности детей раннего и дошкольного возраста.</w:t>
            </w:r>
          </w:p>
          <w:p w:rsidR="00881E9A" w:rsidRPr="006A21CA" w:rsidRDefault="00881E9A" w:rsidP="006A21CA">
            <w:pPr>
              <w:tabs>
                <w:tab w:val="left" w:pos="0"/>
                <w:tab w:val="left" w:pos="322"/>
              </w:tabs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Моделирование РППС для организации и проведения продуктивных видов деятельности детей раннего и дошкольного возраста. </w:t>
            </w:r>
          </w:p>
          <w:p w:rsidR="00881E9A" w:rsidRPr="006A21CA" w:rsidRDefault="00881E9A" w:rsidP="006A21CA">
            <w:pPr>
              <w:tabs>
                <w:tab w:val="left" w:pos="0"/>
                <w:tab w:val="left" w:pos="322"/>
              </w:tabs>
              <w:jc w:val="both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>Подбор (разработка) диагностического инструментария для оценки изобразительных навыков и умений детей раннего и дошкольного возраста.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1E9A" w:rsidTr="006A21CA">
        <w:trPr>
          <w:trHeight w:val="1942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A21CA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</w:p>
        </w:tc>
        <w:tc>
          <w:tcPr>
            <w:tcW w:w="9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A21CA" w:rsidRDefault="00881E9A" w:rsidP="006A21CA">
            <w:pPr>
              <w:tabs>
                <w:tab w:val="left" w:pos="0"/>
                <w:tab w:val="left" w:pos="322"/>
              </w:tabs>
              <w:jc w:val="both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>Изучение и анализ перспективных и календарных планов по продуктивным видам деятельности детей раннего и дошкольного возраста в летний период.</w:t>
            </w:r>
          </w:p>
          <w:p w:rsidR="00881E9A" w:rsidRPr="006A21CA" w:rsidRDefault="00881E9A" w:rsidP="006A21CA">
            <w:pPr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>Наблюдение и анализ продуктивных видов деятельности детей раннего и дошкольного возраста в летний период.</w:t>
            </w:r>
          </w:p>
          <w:p w:rsidR="00881E9A" w:rsidRPr="006A21CA" w:rsidRDefault="00881E9A" w:rsidP="006A21CA">
            <w:pPr>
              <w:jc w:val="both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Знакомство и анализ календарных планов музыкальной деятельности детей раннего и дошкольного возраста.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1E9A" w:rsidTr="006A21CA">
        <w:trPr>
          <w:trHeight w:val="2003"/>
        </w:trPr>
        <w:tc>
          <w:tcPr>
            <w:tcW w:w="3509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A21CA" w:rsidRDefault="00881E9A" w:rsidP="0046463C">
            <w:pPr>
              <w:rPr>
                <w:rFonts w:ascii="Times New Roman" w:eastAsia="Calibri" w:hAnsi="Times New Roman" w:cs="Times New Roman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lastRenderedPageBreak/>
              <w:t>Раздел 15. Педагогическая деятельность по проектированию музыкальной и досуговой деятельности детей раннего и дошкольного возраста с практикумом</w:t>
            </w:r>
          </w:p>
          <w:p w:rsidR="00881E9A" w:rsidRPr="006A21CA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Раздел 16. Педагогическая деятельность по реализации музыкальной и досуговой деятельности детей раннего и дошкольного возраста с практикумом</w:t>
            </w:r>
          </w:p>
          <w:p w:rsidR="00881E9A" w:rsidRPr="006A21CA" w:rsidRDefault="00881E9A" w:rsidP="009B73F8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Раздел 17.  Педагогическая деятельность по диагностике музыкальной и досуговой деятельности детей раннего и дошкольного возраста</w:t>
            </w:r>
          </w:p>
          <w:p w:rsidR="00881E9A" w:rsidRPr="006A21CA" w:rsidRDefault="00881E9A" w:rsidP="009B73F8">
            <w:pPr>
              <w:rPr>
                <w:rFonts w:ascii="Times New Roman" w:eastAsia="Calibri" w:hAnsi="Times New Roman" w:cs="Times New Roman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Раздел 18. Практикумом по музыкальной и досуговой деятельности детей раннего и дошкольного возраста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DD1CD7" w:rsidRDefault="00881E9A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A21CA" w:rsidRDefault="00881E9A" w:rsidP="006A21CA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Знакомство и анализ технологических карт музыкально-дидактических игр и сценариев  музыкальных развлечений детей раннего и дошкольного возраста.</w:t>
            </w:r>
          </w:p>
          <w:p w:rsidR="00881E9A" w:rsidRPr="006A21CA" w:rsidRDefault="00881E9A" w:rsidP="006A21CA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Наблюдение и анализ организации и проведения музыкальных занятий с детьми раннего и дошкольного возраста.</w:t>
            </w:r>
          </w:p>
          <w:p w:rsidR="00881E9A" w:rsidRPr="006A21CA" w:rsidRDefault="00881E9A" w:rsidP="006A21CA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Наблюдение и анализ организации и проведения музыкально-дидактических игр с детьми раннего и дошкольного возраста.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1E9A" w:rsidTr="006A21CA">
        <w:trPr>
          <w:trHeight w:val="465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11A68" w:rsidRDefault="00881E9A" w:rsidP="009B73F8">
            <w:pPr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DD1CD7" w:rsidRDefault="00881E9A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1E9A" w:rsidRPr="006A21CA" w:rsidRDefault="00881E9A" w:rsidP="006A21CA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Наблюдение и анализ организации и проведения музыкальных развлечений, досугов с детьми раннего и дошкольного возраста.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1E9A" w:rsidTr="006A21CA">
        <w:trPr>
          <w:trHeight w:val="360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11A68" w:rsidRDefault="00881E9A" w:rsidP="009B73F8">
            <w:pPr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1E9A" w:rsidRPr="006A21CA" w:rsidRDefault="00881E9A" w:rsidP="006A21CA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Подбор диагностического инструментария </w:t>
            </w:r>
            <w:proofErr w:type="gramStart"/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для</w:t>
            </w:r>
            <w:proofErr w:type="gramEnd"/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gramStart"/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оценка</w:t>
            </w:r>
            <w:proofErr w:type="gramEnd"/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музыкальных способностей детей.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1E9A" w:rsidTr="006A21CA">
        <w:trPr>
          <w:trHeight w:val="330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11A68" w:rsidRDefault="00881E9A" w:rsidP="009B73F8">
            <w:pPr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1E9A" w:rsidRPr="006A21CA" w:rsidRDefault="00881E9A" w:rsidP="006A21CA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Планирование музыкальной деятельности детей раннего и дошкольного возраста в летний период.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1E9A" w:rsidTr="006A21CA">
        <w:trPr>
          <w:trHeight w:val="270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11A68" w:rsidRDefault="00881E9A" w:rsidP="009B73F8">
            <w:pPr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E9A" w:rsidRPr="006A21CA" w:rsidRDefault="00881E9A" w:rsidP="006A21CA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Наблюдение и анализ организации и проведения различных форм организации музыкальной деятельности детей раннего и дошкольного возраста в летний период.</w:t>
            </w:r>
          </w:p>
          <w:p w:rsidR="00881E9A" w:rsidRPr="006A21CA" w:rsidRDefault="00881E9A" w:rsidP="006A21CA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Знакомство и анализ календарных планов музыкальной деятельности детей раннего и дошкольного возраста. </w:t>
            </w:r>
          </w:p>
          <w:p w:rsidR="00881E9A" w:rsidRPr="006A21CA" w:rsidRDefault="00881E9A" w:rsidP="006A21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Знакомство и анализ технологических карт музыкально-дидактических игр и сценариев  музыкальных развлечений детей раннего и дошкольного возраста.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1E9A" w:rsidTr="006A21CA">
        <w:trPr>
          <w:trHeight w:val="420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11A68" w:rsidRDefault="00881E9A" w:rsidP="009B73F8">
            <w:pPr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1E9A" w:rsidRPr="006A21CA" w:rsidRDefault="00881E9A" w:rsidP="006A21CA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Наблюдение и анализ организации и проведения музыкальных занятий с детьми раннего и дошкольного возраста.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1E9A" w:rsidTr="006A21CA">
        <w:trPr>
          <w:trHeight w:val="225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11A68" w:rsidRDefault="00881E9A" w:rsidP="009B73F8">
            <w:pPr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E9A" w:rsidRPr="006A21CA" w:rsidRDefault="00881E9A" w:rsidP="006A21CA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Наблюдение и анализ организации и проведения музыкально-дидактических игр с детьми раннего и дошкольного возраста.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1E9A" w:rsidTr="006A21CA">
        <w:trPr>
          <w:trHeight w:val="510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Pr="00611A68" w:rsidRDefault="00881E9A" w:rsidP="009B73F8">
            <w:pPr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993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1E9A" w:rsidRPr="00DD1CD7" w:rsidRDefault="00881E9A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69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1E9A" w:rsidRPr="006A21CA" w:rsidRDefault="00881E9A" w:rsidP="006A21CA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Наблюдение и анализ организации и проведения музыкальных развлечений, досугов с детьми раннего и дошкольного возраста.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1E9A" w:rsidTr="006A21CA">
        <w:trPr>
          <w:trHeight w:val="866"/>
        </w:trPr>
        <w:tc>
          <w:tcPr>
            <w:tcW w:w="350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E9A" w:rsidRPr="00886449" w:rsidRDefault="00881E9A" w:rsidP="0046463C">
            <w:pPr>
              <w:jc w:val="both"/>
              <w:rPr>
                <w:rFonts w:ascii="Times New Roman" w:hAnsi="Times New Roman"/>
                <w:color w:val="0D0D0D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E9A" w:rsidRPr="00DD1CD7" w:rsidRDefault="00881E9A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E9A" w:rsidRPr="006A21CA" w:rsidRDefault="00881E9A" w:rsidP="006A21CA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Подбор диагностического инструментария </w:t>
            </w:r>
            <w:proofErr w:type="gramStart"/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для</w:t>
            </w:r>
            <w:proofErr w:type="gramEnd"/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gramStart"/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оценка</w:t>
            </w:r>
            <w:proofErr w:type="gramEnd"/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музыкальных способностей детей.</w:t>
            </w:r>
          </w:p>
          <w:p w:rsidR="00881E9A" w:rsidRPr="006A21CA" w:rsidRDefault="00881E9A" w:rsidP="006A21CA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Планирование музыкальной деятельности детей раннего и дошкольного возраста в летний период.</w:t>
            </w:r>
          </w:p>
          <w:p w:rsidR="00881E9A" w:rsidRPr="006A21CA" w:rsidRDefault="00881E9A" w:rsidP="006A21CA">
            <w:pPr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sz w:val="24"/>
                <w:szCs w:val="24"/>
              </w:rPr>
              <w:t xml:space="preserve">Зачет по учебной практике </w:t>
            </w:r>
            <w:r w:rsidRPr="006A21CA">
              <w:rPr>
                <w:rFonts w:ascii="Times New Roman" w:hAnsi="Times New Roman"/>
                <w:bCs/>
                <w:sz w:val="24"/>
                <w:szCs w:val="24"/>
              </w:rPr>
              <w:t>ПМ.02 Организация различных видов деятельности детей в дошкольной образовательной организации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E9A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65819" w:rsidTr="000D74BB">
        <w:trPr>
          <w:trHeight w:val="360"/>
        </w:trPr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5819" w:rsidRDefault="00865819" w:rsidP="0046463C">
            <w:pPr>
              <w:pStyle w:val="TableParagraph"/>
              <w:ind w:right="232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5819" w:rsidRDefault="00881E9A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819" w:rsidRDefault="00865819" w:rsidP="006A00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819" w:rsidRDefault="00865819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819" w:rsidRDefault="00865819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B15183" w:rsidRDefault="00B15183" w:rsidP="004F7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</w:pPr>
    </w:p>
    <w:p w:rsidR="006B4A0D" w:rsidRPr="004C4C5C" w:rsidRDefault="006B4A0D" w:rsidP="004F7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  <w:t>Содержание   производственной практики</w:t>
      </w:r>
    </w:p>
    <w:tbl>
      <w:tblPr>
        <w:tblStyle w:val="a8"/>
        <w:tblW w:w="15559" w:type="dxa"/>
        <w:tblLayout w:type="fixed"/>
        <w:tblLook w:val="04A0" w:firstRow="1" w:lastRow="0" w:firstColumn="1" w:lastColumn="0" w:noHBand="0" w:noVBand="1"/>
      </w:tblPr>
      <w:tblGrid>
        <w:gridCol w:w="3510"/>
        <w:gridCol w:w="709"/>
        <w:gridCol w:w="8101"/>
        <w:gridCol w:w="1816"/>
        <w:gridCol w:w="1423"/>
      </w:tblGrid>
      <w:tr w:rsidR="002652A4" w:rsidRPr="00982302" w:rsidTr="002652A4">
        <w:trPr>
          <w:trHeight w:val="360"/>
        </w:trPr>
        <w:tc>
          <w:tcPr>
            <w:tcW w:w="3510" w:type="dxa"/>
          </w:tcPr>
          <w:p w:rsidR="004B10B7" w:rsidRPr="00982302" w:rsidRDefault="004B10B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302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Разделы</w:t>
            </w:r>
            <w:r w:rsidR="00454FCC" w:rsidRPr="00982302">
              <w:rPr>
                <w:rFonts w:ascii="Times New Roman" w:eastAsia="Times New Roman" w:hAnsi="Times New Roman" w:cs="Times New Roman"/>
                <w:sz w:val="24"/>
                <w:szCs w:val="24"/>
              </w:rPr>
              <w:t>, модули</w:t>
            </w:r>
          </w:p>
          <w:p w:rsidR="004B10B7" w:rsidRPr="00982302" w:rsidRDefault="004B10B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B10B7" w:rsidRPr="00982302" w:rsidRDefault="004B10B7" w:rsidP="009823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30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  <w:p w:rsidR="004B10B7" w:rsidRPr="00982302" w:rsidRDefault="004B10B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1" w:type="dxa"/>
          </w:tcPr>
          <w:p w:rsidR="004B10B7" w:rsidRPr="00982302" w:rsidRDefault="004B10B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302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Краткое содержание работ ПРОИЗВОДСТВЕННОЙ практики</w:t>
            </w:r>
          </w:p>
        </w:tc>
        <w:tc>
          <w:tcPr>
            <w:tcW w:w="1816" w:type="dxa"/>
          </w:tcPr>
          <w:p w:rsidR="004B10B7" w:rsidRPr="00982302" w:rsidRDefault="004B10B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302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1423" w:type="dxa"/>
          </w:tcPr>
          <w:p w:rsidR="004B10B7" w:rsidRPr="00982302" w:rsidRDefault="004B10B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ПК, </w:t>
            </w:r>
            <w:proofErr w:type="gramStart"/>
            <w:r w:rsidRPr="00982302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</w:p>
        </w:tc>
      </w:tr>
      <w:tr w:rsidR="00DD660C" w:rsidRPr="00982302" w:rsidTr="00FE49EF">
        <w:trPr>
          <w:trHeight w:val="525"/>
        </w:trPr>
        <w:tc>
          <w:tcPr>
            <w:tcW w:w="3510" w:type="dxa"/>
            <w:vMerge w:val="restart"/>
          </w:tcPr>
          <w:p w:rsidR="00DD660C" w:rsidRPr="006A21CA" w:rsidRDefault="00DD660C" w:rsidP="006A21CA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Раздел 1.</w:t>
            </w:r>
          </w:p>
          <w:p w:rsidR="00DD660C" w:rsidRPr="006A21CA" w:rsidRDefault="00DD660C" w:rsidP="006A21CA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Психологические основы планирования и организации общения детей дошкольного возраста</w:t>
            </w:r>
          </w:p>
          <w:p w:rsidR="00DD660C" w:rsidRPr="006A21CA" w:rsidRDefault="00DD660C" w:rsidP="006A21CA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Раздел 2.</w:t>
            </w:r>
          </w:p>
          <w:p w:rsidR="00DD660C" w:rsidRPr="006A21CA" w:rsidRDefault="00DD660C" w:rsidP="006A21CA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Педагогические основы реализации общения детей раннего и дошкольного возраста</w:t>
            </w:r>
          </w:p>
          <w:p w:rsidR="00DD660C" w:rsidRPr="006A21CA" w:rsidRDefault="00DD660C" w:rsidP="006A21CA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 xml:space="preserve">Раздел 3. </w:t>
            </w:r>
          </w:p>
          <w:p w:rsidR="00DD660C" w:rsidRPr="006A21CA" w:rsidRDefault="00DD660C" w:rsidP="006A21CA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Педагогические условия коррекционно-развивающей работы по организации общения детей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660C" w:rsidRPr="00982302" w:rsidRDefault="00DD660C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bottom w:val="single" w:sz="4" w:space="0" w:color="auto"/>
            </w:tcBorders>
          </w:tcPr>
          <w:p w:rsidR="00DD660C" w:rsidRPr="006A21CA" w:rsidRDefault="00DD660C" w:rsidP="006A21CA">
            <w:pPr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>Разработка технологических карт, организация и проведение коммуникативных игр с детьми раннего и дошкольного возраста.</w:t>
            </w:r>
          </w:p>
        </w:tc>
        <w:tc>
          <w:tcPr>
            <w:tcW w:w="1816" w:type="dxa"/>
            <w:vMerge w:val="restart"/>
          </w:tcPr>
          <w:p w:rsidR="00DD660C" w:rsidRPr="00982302" w:rsidRDefault="00DD660C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</w:tcPr>
          <w:p w:rsidR="00DD660C" w:rsidRPr="006D2D07" w:rsidRDefault="00DD660C" w:rsidP="009B73F8">
            <w:pPr>
              <w:rPr>
                <w:rFonts w:ascii="Times New Roman" w:hAnsi="Times New Roman"/>
                <w:color w:val="0D0D0D"/>
                <w:sz w:val="24"/>
              </w:rPr>
            </w:pPr>
            <w:proofErr w:type="gramStart"/>
            <w:r w:rsidRPr="006D2D07">
              <w:rPr>
                <w:rFonts w:ascii="Times New Roman" w:hAnsi="Times New Roman"/>
                <w:color w:val="0D0D0D"/>
                <w:sz w:val="24"/>
              </w:rPr>
              <w:t>ОК</w:t>
            </w:r>
            <w:proofErr w:type="gramEnd"/>
            <w:r w:rsidRPr="006D2D07">
              <w:rPr>
                <w:rFonts w:ascii="Times New Roman" w:hAnsi="Times New Roman"/>
                <w:color w:val="0D0D0D"/>
                <w:sz w:val="24"/>
              </w:rPr>
              <w:t xml:space="preserve"> 01-02, 04-09</w:t>
            </w:r>
          </w:p>
          <w:p w:rsidR="00DD660C" w:rsidRPr="006D2D07" w:rsidRDefault="00DD660C" w:rsidP="009B73F8">
            <w:pPr>
              <w:rPr>
                <w:rFonts w:ascii="Times New Roman" w:hAnsi="Times New Roman"/>
                <w:color w:val="0D0D0D"/>
                <w:sz w:val="24"/>
              </w:rPr>
            </w:pPr>
            <w:r w:rsidRPr="006D2D07">
              <w:rPr>
                <w:rFonts w:ascii="Times New Roman" w:hAnsi="Times New Roman"/>
                <w:color w:val="0D0D0D"/>
                <w:sz w:val="24"/>
              </w:rPr>
              <w:t>ПК 2.1-2.4</w:t>
            </w:r>
          </w:p>
          <w:p w:rsidR="00DD660C" w:rsidRPr="006D2D07" w:rsidRDefault="00DD660C" w:rsidP="009B73F8">
            <w:pPr>
              <w:rPr>
                <w:rFonts w:ascii="Times New Roman" w:hAnsi="Times New Roman"/>
                <w:color w:val="0D0D0D"/>
                <w:sz w:val="24"/>
              </w:rPr>
            </w:pPr>
          </w:p>
        </w:tc>
      </w:tr>
      <w:tr w:rsidR="00FE49EF" w:rsidRPr="00982302" w:rsidTr="00FE49EF">
        <w:trPr>
          <w:trHeight w:val="525"/>
        </w:trPr>
        <w:tc>
          <w:tcPr>
            <w:tcW w:w="3510" w:type="dxa"/>
            <w:vMerge/>
          </w:tcPr>
          <w:p w:rsidR="00FE49EF" w:rsidRPr="006A21CA" w:rsidRDefault="00FE49EF" w:rsidP="006A2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E49EF" w:rsidRPr="00982302" w:rsidRDefault="00FE49EF" w:rsidP="009B7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top w:val="single" w:sz="4" w:space="0" w:color="auto"/>
              <w:bottom w:val="single" w:sz="4" w:space="0" w:color="auto"/>
            </w:tcBorders>
          </w:tcPr>
          <w:p w:rsidR="00FE49EF" w:rsidRPr="006A21CA" w:rsidRDefault="00FE49EF" w:rsidP="006A21CA">
            <w:pPr>
              <w:tabs>
                <w:tab w:val="left" w:pos="322"/>
              </w:tabs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>Календарное планирование работы по развитию общения детей в различных видах деятельности в первую и вторую половину дня.</w:t>
            </w:r>
          </w:p>
        </w:tc>
        <w:tc>
          <w:tcPr>
            <w:tcW w:w="1816" w:type="dxa"/>
            <w:vMerge/>
          </w:tcPr>
          <w:p w:rsidR="00FE49EF" w:rsidRPr="00982302" w:rsidRDefault="00FE49EF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FE49EF" w:rsidRPr="006D2D07" w:rsidRDefault="00FE49EF" w:rsidP="009B73F8">
            <w:pPr>
              <w:rPr>
                <w:rFonts w:ascii="Times New Roman" w:hAnsi="Times New Roman"/>
                <w:color w:val="0D0D0D"/>
                <w:sz w:val="24"/>
              </w:rPr>
            </w:pPr>
          </w:p>
        </w:tc>
      </w:tr>
      <w:tr w:rsidR="00FE49EF" w:rsidRPr="00982302" w:rsidTr="00FE49EF">
        <w:trPr>
          <w:trHeight w:val="300"/>
        </w:trPr>
        <w:tc>
          <w:tcPr>
            <w:tcW w:w="3510" w:type="dxa"/>
            <w:vMerge/>
          </w:tcPr>
          <w:p w:rsidR="00FE49EF" w:rsidRPr="006A21CA" w:rsidRDefault="00FE49EF" w:rsidP="006A2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E49EF" w:rsidRPr="00982302" w:rsidRDefault="00FE49EF" w:rsidP="009B7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top w:val="single" w:sz="4" w:space="0" w:color="auto"/>
            </w:tcBorders>
          </w:tcPr>
          <w:p w:rsidR="00FE49EF" w:rsidRPr="006A21CA" w:rsidRDefault="00FE49EF" w:rsidP="006A21CA">
            <w:pPr>
              <w:tabs>
                <w:tab w:val="left" w:pos="322"/>
              </w:tabs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>Анализ и самоанализ процесса и результатов общения детей, их обсуждение в диалоге с сокурсниками, руководителем педагогической практики, воспитателем.</w:t>
            </w:r>
          </w:p>
        </w:tc>
        <w:tc>
          <w:tcPr>
            <w:tcW w:w="1816" w:type="dxa"/>
            <w:vMerge/>
          </w:tcPr>
          <w:p w:rsidR="00FE49EF" w:rsidRPr="00982302" w:rsidRDefault="00FE49EF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FE49EF" w:rsidRPr="006D2D07" w:rsidRDefault="00FE49EF" w:rsidP="009B73F8">
            <w:pPr>
              <w:rPr>
                <w:rFonts w:ascii="Times New Roman" w:hAnsi="Times New Roman"/>
                <w:color w:val="0D0D0D"/>
                <w:sz w:val="24"/>
              </w:rPr>
            </w:pPr>
          </w:p>
        </w:tc>
      </w:tr>
      <w:tr w:rsidR="00FE49EF" w:rsidRPr="00982302" w:rsidTr="00FE49EF">
        <w:trPr>
          <w:trHeight w:val="1012"/>
        </w:trPr>
        <w:tc>
          <w:tcPr>
            <w:tcW w:w="3510" w:type="dxa"/>
            <w:vMerge/>
            <w:tcBorders>
              <w:bottom w:val="single" w:sz="4" w:space="0" w:color="000000" w:themeColor="text1"/>
            </w:tcBorders>
          </w:tcPr>
          <w:p w:rsidR="00FE49EF" w:rsidRPr="006A21CA" w:rsidRDefault="00FE49EF" w:rsidP="006A2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E49EF" w:rsidRPr="00982302" w:rsidRDefault="00FE49EF" w:rsidP="009B7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bottom w:val="single" w:sz="4" w:space="0" w:color="auto"/>
            </w:tcBorders>
          </w:tcPr>
          <w:p w:rsidR="00FE49EF" w:rsidRPr="006A21CA" w:rsidRDefault="00FE49EF" w:rsidP="006A21CA">
            <w:pPr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>Проведение наблюдения и выявление детей, испытывающих трудности и барьеры в общении со сверстниками.</w:t>
            </w:r>
          </w:p>
          <w:p w:rsidR="00FE49EF" w:rsidRPr="006A21CA" w:rsidRDefault="00FE49EF" w:rsidP="006A21CA">
            <w:pPr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>Планирование и организация работы по преодолению трудностей отдельных детей в общении со сверстниками с учетом рекомендаций психолога и логопеда.</w:t>
            </w:r>
          </w:p>
        </w:tc>
        <w:tc>
          <w:tcPr>
            <w:tcW w:w="1816" w:type="dxa"/>
            <w:vMerge/>
            <w:tcBorders>
              <w:bottom w:val="single" w:sz="4" w:space="0" w:color="000000" w:themeColor="text1"/>
            </w:tcBorders>
          </w:tcPr>
          <w:p w:rsidR="00FE49EF" w:rsidRPr="00982302" w:rsidRDefault="00FE49EF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bottom w:val="single" w:sz="4" w:space="0" w:color="000000" w:themeColor="text1"/>
            </w:tcBorders>
          </w:tcPr>
          <w:p w:rsidR="00FE49EF" w:rsidRPr="00982302" w:rsidRDefault="00FE49EF" w:rsidP="00982302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E49EF" w:rsidRPr="00982302" w:rsidTr="00FE49EF">
        <w:trPr>
          <w:trHeight w:val="315"/>
        </w:trPr>
        <w:tc>
          <w:tcPr>
            <w:tcW w:w="3510" w:type="dxa"/>
            <w:vMerge/>
            <w:tcBorders>
              <w:bottom w:val="single" w:sz="4" w:space="0" w:color="auto"/>
            </w:tcBorders>
          </w:tcPr>
          <w:p w:rsidR="00FE49EF" w:rsidRPr="006A21CA" w:rsidRDefault="00FE49EF" w:rsidP="006A21CA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E49EF" w:rsidRPr="00982302" w:rsidRDefault="00FE49EF" w:rsidP="009B7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top w:val="single" w:sz="4" w:space="0" w:color="auto"/>
            </w:tcBorders>
          </w:tcPr>
          <w:p w:rsidR="00FE49EF" w:rsidRPr="006A21CA" w:rsidRDefault="00FE49EF" w:rsidP="006A21CA">
            <w:pPr>
              <w:jc w:val="both"/>
              <w:rPr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Планирование и организация общения дошкольников в повседневной жизни и различных видах деятельности </w:t>
            </w:r>
          </w:p>
        </w:tc>
        <w:tc>
          <w:tcPr>
            <w:tcW w:w="1816" w:type="dxa"/>
            <w:vMerge/>
          </w:tcPr>
          <w:p w:rsidR="00FE49EF" w:rsidRPr="00982302" w:rsidRDefault="00FE49EF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FE49EF" w:rsidRPr="00982302" w:rsidRDefault="00FE49EF" w:rsidP="00982302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E49EF" w:rsidRPr="00982302" w:rsidTr="00DD660C">
        <w:trPr>
          <w:trHeight w:val="615"/>
        </w:trPr>
        <w:tc>
          <w:tcPr>
            <w:tcW w:w="3510" w:type="dxa"/>
            <w:vMerge w:val="restart"/>
            <w:tcBorders>
              <w:top w:val="single" w:sz="4" w:space="0" w:color="auto"/>
            </w:tcBorders>
          </w:tcPr>
          <w:p w:rsidR="00FE49EF" w:rsidRPr="006A21CA" w:rsidRDefault="00FE49EF" w:rsidP="006A21CA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lastRenderedPageBreak/>
              <w:t>Раздел 4.</w:t>
            </w:r>
          </w:p>
          <w:p w:rsidR="00FE49EF" w:rsidRPr="006A21CA" w:rsidRDefault="00FE49EF" w:rsidP="006A21CA">
            <w:p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Педагогическая деятельность по проектированию игровой деятельности детей раннего и дошкольного возраста</w:t>
            </w:r>
          </w:p>
          <w:p w:rsidR="00FE49EF" w:rsidRPr="006A21CA" w:rsidRDefault="00FE49EF" w:rsidP="006A21CA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Раздел 5.</w:t>
            </w:r>
          </w:p>
          <w:p w:rsidR="00FE49EF" w:rsidRPr="006A21CA" w:rsidRDefault="00FE49EF" w:rsidP="006A21CA">
            <w:p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 xml:space="preserve">Педагогическая деятельность по реализации игровой деятельности </w:t>
            </w:r>
          </w:p>
          <w:p w:rsidR="00FE49EF" w:rsidRPr="006A21CA" w:rsidRDefault="00FE49EF" w:rsidP="006A21CA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детей раннего и дошкольного возраста</w:t>
            </w:r>
          </w:p>
          <w:p w:rsidR="00FE49EF" w:rsidRPr="006A21CA" w:rsidRDefault="00FE49EF" w:rsidP="006A21CA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 xml:space="preserve">Раздел 6. </w:t>
            </w:r>
          </w:p>
          <w:p w:rsidR="00FE49EF" w:rsidRPr="006A21CA" w:rsidRDefault="00FE49EF" w:rsidP="006A21CA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Педагогическая деятельность по диагностике игровой деятельности  детей раннего и дошкольного возраста.</w:t>
            </w:r>
          </w:p>
          <w:p w:rsidR="00FE49EF" w:rsidRPr="006A21CA" w:rsidRDefault="00FE49EF" w:rsidP="006A21CA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 xml:space="preserve">Раздел 7. </w:t>
            </w:r>
          </w:p>
          <w:p w:rsidR="00FE49EF" w:rsidRPr="006A21CA" w:rsidRDefault="00FE49EF" w:rsidP="006A21CA">
            <w:p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Практикум по игровой деятельности</w:t>
            </w:r>
          </w:p>
        </w:tc>
        <w:tc>
          <w:tcPr>
            <w:tcW w:w="709" w:type="dxa"/>
            <w:vMerge w:val="restart"/>
          </w:tcPr>
          <w:p w:rsidR="00FE49EF" w:rsidRPr="00982302" w:rsidRDefault="00FE49EF" w:rsidP="009B7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bottom w:val="single" w:sz="4" w:space="0" w:color="auto"/>
            </w:tcBorders>
          </w:tcPr>
          <w:p w:rsidR="00FE49EF" w:rsidRPr="006A21CA" w:rsidRDefault="00FE49EF" w:rsidP="006A21CA">
            <w:pPr>
              <w:tabs>
                <w:tab w:val="left" w:pos="340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Разработка дидактических игр и использованием ИКТ оборудования и проведение их в условиях мастерских.</w:t>
            </w:r>
          </w:p>
        </w:tc>
        <w:tc>
          <w:tcPr>
            <w:tcW w:w="1816" w:type="dxa"/>
            <w:vMerge/>
          </w:tcPr>
          <w:p w:rsidR="00FE49EF" w:rsidRPr="00982302" w:rsidRDefault="00FE49EF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FE49EF" w:rsidRPr="00982302" w:rsidRDefault="00FE49EF" w:rsidP="00982302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E49EF" w:rsidRPr="00982302" w:rsidTr="00824C57">
        <w:trPr>
          <w:trHeight w:val="1382"/>
        </w:trPr>
        <w:tc>
          <w:tcPr>
            <w:tcW w:w="3510" w:type="dxa"/>
            <w:vMerge/>
          </w:tcPr>
          <w:p w:rsidR="00FE49EF" w:rsidRPr="006A21CA" w:rsidRDefault="00FE49EF" w:rsidP="006A2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E49EF" w:rsidRDefault="00FE49EF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1" w:type="dxa"/>
            <w:tcBorders>
              <w:top w:val="single" w:sz="4" w:space="0" w:color="auto"/>
              <w:bottom w:val="single" w:sz="4" w:space="0" w:color="auto"/>
            </w:tcBorders>
          </w:tcPr>
          <w:p w:rsidR="00FE49EF" w:rsidRPr="006A21CA" w:rsidRDefault="00FE49EF" w:rsidP="006A21CA">
            <w:pPr>
              <w:tabs>
                <w:tab w:val="left" w:pos="340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Разработка календарных планов и технологических карт дидактических игр, организации их и проведение с детьми раннего и дошкольного возраста в детском саду:</w:t>
            </w:r>
          </w:p>
          <w:p w:rsidR="00FE49EF" w:rsidRPr="006A21CA" w:rsidRDefault="00FE49EF" w:rsidP="006A21CA">
            <w:pPr>
              <w:tabs>
                <w:tab w:val="left" w:pos="340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в первой половине дня (включая летний период);</w:t>
            </w:r>
          </w:p>
          <w:p w:rsidR="00FE49EF" w:rsidRPr="006A21CA" w:rsidRDefault="00FE49EF" w:rsidP="006A21CA">
            <w:pPr>
              <w:tabs>
                <w:tab w:val="left" w:pos="340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во второй половине дн</w:t>
            </w:r>
            <w:proofErr w:type="gramStart"/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я(</w:t>
            </w:r>
            <w:proofErr w:type="gramEnd"/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включая летний период).</w:t>
            </w:r>
          </w:p>
        </w:tc>
        <w:tc>
          <w:tcPr>
            <w:tcW w:w="1816" w:type="dxa"/>
            <w:vMerge/>
            <w:tcBorders>
              <w:bottom w:val="single" w:sz="4" w:space="0" w:color="auto"/>
            </w:tcBorders>
          </w:tcPr>
          <w:p w:rsidR="00FE49EF" w:rsidRPr="00982302" w:rsidRDefault="00FE49EF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bottom w:val="single" w:sz="4" w:space="0" w:color="auto"/>
            </w:tcBorders>
          </w:tcPr>
          <w:p w:rsidR="00FE49EF" w:rsidRPr="00982302" w:rsidRDefault="00FE49EF" w:rsidP="00982302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E49EF" w:rsidRPr="00982302" w:rsidTr="00824C57">
        <w:trPr>
          <w:trHeight w:val="1398"/>
        </w:trPr>
        <w:tc>
          <w:tcPr>
            <w:tcW w:w="3510" w:type="dxa"/>
            <w:vMerge/>
          </w:tcPr>
          <w:p w:rsidR="00FE49EF" w:rsidRPr="006A21CA" w:rsidRDefault="00FE49EF" w:rsidP="006A2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E49EF" w:rsidRPr="00982302" w:rsidRDefault="00FE49EF" w:rsidP="009B7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top w:val="single" w:sz="4" w:space="0" w:color="auto"/>
              <w:bottom w:val="single" w:sz="4" w:space="0" w:color="auto"/>
            </w:tcBorders>
          </w:tcPr>
          <w:p w:rsidR="00FE49EF" w:rsidRPr="006A21CA" w:rsidRDefault="00FE49EF" w:rsidP="006A21CA">
            <w:pPr>
              <w:tabs>
                <w:tab w:val="left" w:pos="340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Разработка календарных планов и технологических карт театрализованных игр (режиссерских, игр-драматизаций), организации их и проведение с детьми раннего и дошкольного возраста в детском саду:</w:t>
            </w:r>
          </w:p>
          <w:p w:rsidR="00FE49EF" w:rsidRPr="006A21CA" w:rsidRDefault="00FE49EF" w:rsidP="006A21CA">
            <w:pPr>
              <w:tabs>
                <w:tab w:val="left" w:pos="340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в первой половине дня (включая летний период);</w:t>
            </w:r>
          </w:p>
          <w:p w:rsidR="00FE49EF" w:rsidRPr="006A21CA" w:rsidRDefault="00FE49EF" w:rsidP="006A21CA">
            <w:pPr>
              <w:tabs>
                <w:tab w:val="left" w:pos="340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во второй половине дня (включая летний период).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</w:tcBorders>
          </w:tcPr>
          <w:p w:rsidR="00FE49EF" w:rsidRPr="00982302" w:rsidRDefault="00FE49EF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</w:tcBorders>
          </w:tcPr>
          <w:p w:rsidR="00FE49EF" w:rsidRPr="00982302" w:rsidRDefault="00FE49EF" w:rsidP="00982302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E49EF" w:rsidRPr="00982302" w:rsidTr="00824C57">
        <w:trPr>
          <w:trHeight w:val="1353"/>
        </w:trPr>
        <w:tc>
          <w:tcPr>
            <w:tcW w:w="3510" w:type="dxa"/>
            <w:vMerge/>
          </w:tcPr>
          <w:p w:rsidR="00FE49EF" w:rsidRPr="006A21CA" w:rsidRDefault="00FE49EF" w:rsidP="006A2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E49EF" w:rsidRPr="00982302" w:rsidRDefault="00FE49EF" w:rsidP="009B7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top w:val="single" w:sz="4" w:space="0" w:color="auto"/>
              <w:bottom w:val="single" w:sz="4" w:space="0" w:color="auto"/>
            </w:tcBorders>
          </w:tcPr>
          <w:p w:rsidR="00FE49EF" w:rsidRPr="006A21CA" w:rsidRDefault="00FE49EF" w:rsidP="006A21CA">
            <w:pPr>
              <w:tabs>
                <w:tab w:val="left" w:pos="340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Разработка календарных планов и технологических карт сюжетно-ролевых игр, организации их и проведение с детьми раннего и дошкольного возраста в детском саду:</w:t>
            </w:r>
          </w:p>
          <w:p w:rsidR="00FE49EF" w:rsidRPr="006A21CA" w:rsidRDefault="00FE49EF" w:rsidP="006A21CA">
            <w:pPr>
              <w:tabs>
                <w:tab w:val="left" w:pos="340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в первой половине дня (включая летний период);</w:t>
            </w:r>
          </w:p>
          <w:p w:rsidR="00FE49EF" w:rsidRPr="006A21CA" w:rsidRDefault="00FE49EF" w:rsidP="006A21CA">
            <w:pPr>
              <w:tabs>
                <w:tab w:val="left" w:pos="340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во второй половине дня (включая летний период).</w:t>
            </w:r>
          </w:p>
        </w:tc>
        <w:tc>
          <w:tcPr>
            <w:tcW w:w="1816" w:type="dxa"/>
            <w:vMerge/>
          </w:tcPr>
          <w:p w:rsidR="00FE49EF" w:rsidRPr="00982302" w:rsidRDefault="00FE49EF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FE49EF" w:rsidRPr="00982302" w:rsidRDefault="00FE49EF" w:rsidP="00982302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E49EF" w:rsidRPr="00982302" w:rsidTr="00824C57">
        <w:trPr>
          <w:trHeight w:val="1410"/>
        </w:trPr>
        <w:tc>
          <w:tcPr>
            <w:tcW w:w="3510" w:type="dxa"/>
            <w:vMerge/>
          </w:tcPr>
          <w:p w:rsidR="00FE49EF" w:rsidRPr="006A21CA" w:rsidRDefault="00FE49EF" w:rsidP="006A2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E49EF" w:rsidRPr="00982302" w:rsidRDefault="00FE49EF" w:rsidP="009B7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top w:val="single" w:sz="4" w:space="0" w:color="auto"/>
              <w:bottom w:val="single" w:sz="4" w:space="0" w:color="auto"/>
            </w:tcBorders>
          </w:tcPr>
          <w:p w:rsidR="00FE49EF" w:rsidRPr="006A21CA" w:rsidRDefault="00FE49EF" w:rsidP="006A21CA">
            <w:pPr>
              <w:tabs>
                <w:tab w:val="left" w:pos="340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Разработка календарных планов и технологических карт конструкторские игр, организации их и проведение с детьми раннего и дошкольного возраста в детском саду:</w:t>
            </w:r>
          </w:p>
          <w:p w:rsidR="00FE49EF" w:rsidRPr="006A21CA" w:rsidRDefault="00FE49EF" w:rsidP="006A21CA">
            <w:pPr>
              <w:tabs>
                <w:tab w:val="left" w:pos="340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в первой половине дня (включая летний период);</w:t>
            </w:r>
          </w:p>
          <w:p w:rsidR="00FE49EF" w:rsidRPr="006A21CA" w:rsidRDefault="00FE49EF" w:rsidP="006A21CA">
            <w:pPr>
              <w:tabs>
                <w:tab w:val="left" w:pos="340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во второй половине дн</w:t>
            </w:r>
            <w:proofErr w:type="gramStart"/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я(</w:t>
            </w:r>
            <w:proofErr w:type="gramEnd"/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включая летний период).</w:t>
            </w:r>
          </w:p>
        </w:tc>
        <w:tc>
          <w:tcPr>
            <w:tcW w:w="1816" w:type="dxa"/>
            <w:vMerge/>
          </w:tcPr>
          <w:p w:rsidR="00FE49EF" w:rsidRPr="00982302" w:rsidRDefault="00FE49EF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FE49EF" w:rsidRPr="00982302" w:rsidRDefault="00FE49EF" w:rsidP="00982302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E49EF" w:rsidRPr="00982302" w:rsidTr="00824C57">
        <w:trPr>
          <w:trHeight w:val="469"/>
        </w:trPr>
        <w:tc>
          <w:tcPr>
            <w:tcW w:w="3510" w:type="dxa"/>
            <w:vMerge/>
          </w:tcPr>
          <w:p w:rsidR="00FE49EF" w:rsidRPr="006A21CA" w:rsidRDefault="00FE49EF" w:rsidP="006A2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E49EF" w:rsidRPr="00982302" w:rsidRDefault="00FE49EF" w:rsidP="009B7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top w:val="single" w:sz="4" w:space="0" w:color="auto"/>
              <w:bottom w:val="single" w:sz="4" w:space="0" w:color="auto"/>
            </w:tcBorders>
          </w:tcPr>
          <w:p w:rsidR="00FE49EF" w:rsidRPr="006A21CA" w:rsidRDefault="00FE49EF" w:rsidP="006A21CA">
            <w:pPr>
              <w:tabs>
                <w:tab w:val="left" w:pos="340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Проведение диагностики  и оценки </w:t>
            </w:r>
            <w:proofErr w:type="spellStart"/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сформированности</w:t>
            </w:r>
            <w:proofErr w:type="spellEnd"/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игровых умений детей раннего и дошкольного возраста. </w:t>
            </w:r>
          </w:p>
        </w:tc>
        <w:tc>
          <w:tcPr>
            <w:tcW w:w="1816" w:type="dxa"/>
            <w:vMerge/>
          </w:tcPr>
          <w:p w:rsidR="00FE49EF" w:rsidRPr="00982302" w:rsidRDefault="00FE49EF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FE49EF" w:rsidRPr="00982302" w:rsidRDefault="00FE49EF" w:rsidP="00982302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E49EF" w:rsidRPr="00982302" w:rsidTr="006A21CA">
        <w:trPr>
          <w:trHeight w:val="335"/>
        </w:trPr>
        <w:tc>
          <w:tcPr>
            <w:tcW w:w="3510" w:type="dxa"/>
            <w:vMerge/>
            <w:tcBorders>
              <w:bottom w:val="single" w:sz="4" w:space="0" w:color="auto"/>
            </w:tcBorders>
          </w:tcPr>
          <w:p w:rsidR="00FE49EF" w:rsidRPr="006A21CA" w:rsidRDefault="00FE49EF" w:rsidP="006A2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E49EF" w:rsidRPr="00982302" w:rsidRDefault="00FE49EF" w:rsidP="009B7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top w:val="single" w:sz="4" w:space="0" w:color="auto"/>
            </w:tcBorders>
          </w:tcPr>
          <w:p w:rsidR="00FE49EF" w:rsidRPr="006A21CA" w:rsidRDefault="00FE49EF" w:rsidP="006A21CA">
            <w:pPr>
              <w:tabs>
                <w:tab w:val="left" w:pos="177"/>
                <w:tab w:val="left" w:pos="426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Составление отчета о проведенной работе, оформление приложений.</w:t>
            </w:r>
          </w:p>
        </w:tc>
        <w:tc>
          <w:tcPr>
            <w:tcW w:w="1816" w:type="dxa"/>
            <w:vMerge/>
            <w:tcBorders>
              <w:bottom w:val="single" w:sz="4" w:space="0" w:color="auto"/>
            </w:tcBorders>
          </w:tcPr>
          <w:p w:rsidR="00FE49EF" w:rsidRPr="00982302" w:rsidRDefault="00FE49EF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bottom w:val="single" w:sz="4" w:space="0" w:color="auto"/>
            </w:tcBorders>
          </w:tcPr>
          <w:p w:rsidR="00FE49EF" w:rsidRPr="00982302" w:rsidRDefault="00FE49EF" w:rsidP="00982302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6A21CA" w:rsidRPr="00982302" w:rsidTr="006A21CA">
        <w:trPr>
          <w:trHeight w:val="633"/>
        </w:trPr>
        <w:tc>
          <w:tcPr>
            <w:tcW w:w="3510" w:type="dxa"/>
            <w:vMerge w:val="restart"/>
            <w:tcBorders>
              <w:top w:val="single" w:sz="4" w:space="0" w:color="auto"/>
            </w:tcBorders>
          </w:tcPr>
          <w:p w:rsidR="006A21CA" w:rsidRPr="006A21CA" w:rsidRDefault="006A21CA" w:rsidP="006A21CA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Раздел 8. Педагогическая деятельность по проектированию самообслуживания и трудовой деятельности детей раннего и дошкольного возраста</w:t>
            </w:r>
          </w:p>
          <w:p w:rsidR="006A21CA" w:rsidRPr="006A21CA" w:rsidRDefault="006A21CA" w:rsidP="006A21CA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lastRenderedPageBreak/>
              <w:t>Раздел 9. Педагогическая деятельность по организации самообслуживания и трудовой деятельности детей раннего и дошкольного возраста</w:t>
            </w:r>
          </w:p>
          <w:p w:rsidR="006A21CA" w:rsidRPr="006A21CA" w:rsidRDefault="006A21CA" w:rsidP="006A21CA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 xml:space="preserve">Раздел 10. Педагогическая </w:t>
            </w:r>
          </w:p>
          <w:p w:rsidR="006A21CA" w:rsidRPr="006A21CA" w:rsidRDefault="006A21CA" w:rsidP="006A2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 xml:space="preserve">деятельность по диагностике </w:t>
            </w:r>
          </w:p>
          <w:p w:rsidR="006A21CA" w:rsidRPr="006A21CA" w:rsidRDefault="006A21CA" w:rsidP="006A21CA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 xml:space="preserve">самообслуживания и трудовой деятельности детей раннего и дошкольного возраста детей раннего и дошкольного возраста.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A21CA" w:rsidRDefault="006A21CA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101" w:type="dxa"/>
            <w:tcBorders>
              <w:top w:val="single" w:sz="4" w:space="0" w:color="auto"/>
              <w:bottom w:val="single" w:sz="4" w:space="0" w:color="auto"/>
            </w:tcBorders>
          </w:tcPr>
          <w:p w:rsidR="006A21CA" w:rsidRPr="006A21CA" w:rsidRDefault="006A21CA" w:rsidP="006A21CA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Разработка технологических карт, подготовка оборудования организация самообслуживания и трудовой деятельности детей раннего и дошкольного возраста, самоанализ проведенной работы.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</w:tcBorders>
          </w:tcPr>
          <w:p w:rsidR="006A21CA" w:rsidRPr="00982302" w:rsidRDefault="006A21CA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</w:tcBorders>
          </w:tcPr>
          <w:p w:rsidR="006A21CA" w:rsidRPr="00982302" w:rsidRDefault="006A21CA" w:rsidP="00982302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6A21CA" w:rsidRPr="00982302" w:rsidTr="00FE49EF">
        <w:trPr>
          <w:trHeight w:val="534"/>
        </w:trPr>
        <w:tc>
          <w:tcPr>
            <w:tcW w:w="3510" w:type="dxa"/>
            <w:vMerge/>
          </w:tcPr>
          <w:p w:rsidR="006A21CA" w:rsidRPr="006A21CA" w:rsidRDefault="006A21CA" w:rsidP="006A21CA">
            <w:pPr>
              <w:rPr>
                <w:rFonts w:ascii="Times New Roman" w:hAnsi="Times New Roman"/>
                <w:color w:val="0D0D0D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A21CA" w:rsidRDefault="006A21CA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top w:val="single" w:sz="4" w:space="0" w:color="auto"/>
            </w:tcBorders>
          </w:tcPr>
          <w:p w:rsidR="006A21CA" w:rsidRPr="006A21CA" w:rsidRDefault="006A21CA" w:rsidP="006A21CA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Разработка технологических карт, подготовка оборудования организация различных видов трудовой деятельности детей раннего и дошкольного возраста, самоанализ проведенной работы.</w:t>
            </w:r>
          </w:p>
        </w:tc>
        <w:tc>
          <w:tcPr>
            <w:tcW w:w="1816" w:type="dxa"/>
            <w:vMerge/>
          </w:tcPr>
          <w:p w:rsidR="006A21CA" w:rsidRPr="00982302" w:rsidRDefault="006A21CA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6A21CA" w:rsidRPr="00982302" w:rsidRDefault="006A21CA" w:rsidP="00982302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6A21CA" w:rsidRPr="00982302" w:rsidTr="006A21CA">
        <w:trPr>
          <w:trHeight w:val="660"/>
        </w:trPr>
        <w:tc>
          <w:tcPr>
            <w:tcW w:w="3510" w:type="dxa"/>
            <w:vMerge/>
          </w:tcPr>
          <w:p w:rsidR="006A21CA" w:rsidRPr="006A21CA" w:rsidRDefault="006A21CA" w:rsidP="006A2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A21CA" w:rsidRPr="00982302" w:rsidRDefault="006A21CA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bottom w:val="single" w:sz="4" w:space="0" w:color="auto"/>
            </w:tcBorders>
          </w:tcPr>
          <w:p w:rsidR="006A21CA" w:rsidRPr="006A21CA" w:rsidRDefault="006A21CA" w:rsidP="006A21CA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Проведение диагностики  и оценки </w:t>
            </w:r>
            <w:proofErr w:type="spellStart"/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сформированности</w:t>
            </w:r>
            <w:proofErr w:type="spellEnd"/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навыков самообслуживания и трудовой деятельности детей раннего и дошкольного возраста.</w:t>
            </w:r>
          </w:p>
        </w:tc>
        <w:tc>
          <w:tcPr>
            <w:tcW w:w="1816" w:type="dxa"/>
            <w:vMerge/>
          </w:tcPr>
          <w:p w:rsidR="006A21CA" w:rsidRPr="00982302" w:rsidRDefault="006A21CA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6A21CA" w:rsidRPr="00982302" w:rsidRDefault="006A21CA" w:rsidP="00982302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6A21CA" w:rsidRPr="00982302" w:rsidTr="006A21CA">
        <w:trPr>
          <w:trHeight w:val="525"/>
        </w:trPr>
        <w:tc>
          <w:tcPr>
            <w:tcW w:w="3510" w:type="dxa"/>
            <w:vMerge/>
          </w:tcPr>
          <w:p w:rsidR="006A21CA" w:rsidRPr="006A21CA" w:rsidRDefault="006A21CA" w:rsidP="006A2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A21CA" w:rsidRDefault="006A21CA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top w:val="single" w:sz="4" w:space="0" w:color="auto"/>
              <w:bottom w:val="single" w:sz="4" w:space="0" w:color="auto"/>
            </w:tcBorders>
          </w:tcPr>
          <w:p w:rsidR="006A21CA" w:rsidRPr="006A21CA" w:rsidRDefault="006A21CA" w:rsidP="006A21CA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Планирование самообслуживания и трудовой  деятельности детей раннего и дошкольного возраста  в летний период.</w:t>
            </w:r>
          </w:p>
        </w:tc>
        <w:tc>
          <w:tcPr>
            <w:tcW w:w="1816" w:type="dxa"/>
            <w:vMerge/>
          </w:tcPr>
          <w:p w:rsidR="006A21CA" w:rsidRPr="00982302" w:rsidRDefault="006A21CA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6A21CA" w:rsidRPr="00982302" w:rsidRDefault="006A21CA" w:rsidP="00982302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6A21CA" w:rsidRPr="00982302" w:rsidTr="00874B23">
        <w:trPr>
          <w:trHeight w:val="1245"/>
        </w:trPr>
        <w:tc>
          <w:tcPr>
            <w:tcW w:w="3510" w:type="dxa"/>
            <w:vMerge/>
          </w:tcPr>
          <w:p w:rsidR="006A21CA" w:rsidRPr="006A21CA" w:rsidRDefault="006A21CA" w:rsidP="006A21CA">
            <w:pPr>
              <w:rPr>
                <w:rFonts w:ascii="Times New Roman" w:hAnsi="Times New Roman"/>
                <w:color w:val="0D0D0D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A21CA" w:rsidRDefault="006A21CA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top w:val="single" w:sz="4" w:space="0" w:color="auto"/>
            </w:tcBorders>
          </w:tcPr>
          <w:p w:rsidR="006A21CA" w:rsidRPr="006A21CA" w:rsidRDefault="006A21CA" w:rsidP="006A21CA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Организация самообслуживания и трудовой деятельности детей раннего и дошкольного возраста в летний период.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</w:tcBorders>
          </w:tcPr>
          <w:p w:rsidR="006A21CA" w:rsidRPr="00982302" w:rsidRDefault="006A21CA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</w:tcBorders>
          </w:tcPr>
          <w:p w:rsidR="006A21CA" w:rsidRPr="00982302" w:rsidRDefault="006A21CA" w:rsidP="00982302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E49EF" w:rsidRPr="00982302" w:rsidTr="00FE49EF">
        <w:trPr>
          <w:trHeight w:val="730"/>
        </w:trPr>
        <w:tc>
          <w:tcPr>
            <w:tcW w:w="3510" w:type="dxa"/>
            <w:vMerge w:val="restart"/>
            <w:tcBorders>
              <w:top w:val="single" w:sz="4" w:space="0" w:color="auto"/>
            </w:tcBorders>
          </w:tcPr>
          <w:p w:rsidR="00FE49EF" w:rsidRPr="006A21CA" w:rsidRDefault="00FE49EF" w:rsidP="006A21CA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Раздел 11. Педагогическая деятельность по проектированию продуктивных видов деятельности детей раннего и дошкольного возраста</w:t>
            </w:r>
          </w:p>
          <w:p w:rsidR="00FE49EF" w:rsidRPr="006A21CA" w:rsidRDefault="00FE49EF" w:rsidP="006A21CA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Раздел 12. Педагогическая деятельность по реализации продуктивных видов деятельности детей раннего и дошкольного возраста</w:t>
            </w:r>
          </w:p>
          <w:p w:rsidR="00FE49EF" w:rsidRPr="006A21CA" w:rsidRDefault="00FE49EF" w:rsidP="006A21CA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Раздел 13.  Педагогическая деятельность по диагностике продуктивных видов деятельности детей раннего и дошкольного возраста детей раннего и дошкольного возраста.</w:t>
            </w:r>
          </w:p>
          <w:p w:rsidR="00FE49EF" w:rsidRPr="006A21CA" w:rsidRDefault="00FE49EF" w:rsidP="006A21CA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 xml:space="preserve">Раздел 14. Практикум по художественной обработке материалов и изобразительной </w:t>
            </w:r>
            <w:r w:rsidRPr="006A21CA">
              <w:rPr>
                <w:rFonts w:ascii="Times New Roman" w:hAnsi="Times New Roman"/>
                <w:color w:val="0D0D0D"/>
                <w:sz w:val="24"/>
              </w:rPr>
              <w:lastRenderedPageBreak/>
              <w:t>деятельности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E49EF" w:rsidRPr="00982302" w:rsidRDefault="00FE49EF" w:rsidP="009B7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101" w:type="dxa"/>
            <w:tcBorders>
              <w:bottom w:val="single" w:sz="4" w:space="0" w:color="000000" w:themeColor="text1"/>
            </w:tcBorders>
          </w:tcPr>
          <w:p w:rsidR="00FE49EF" w:rsidRPr="006A21CA" w:rsidRDefault="00FE49EF" w:rsidP="006A21CA">
            <w:pPr>
              <w:tabs>
                <w:tab w:val="left" w:pos="322"/>
              </w:tabs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>Календарное планирование продуктивных видов деятельности детей раннего и дошкольного возраста в целостном педагогическом процессе ДОО.</w:t>
            </w:r>
          </w:p>
        </w:tc>
        <w:tc>
          <w:tcPr>
            <w:tcW w:w="1816" w:type="dxa"/>
            <w:vMerge/>
            <w:tcBorders>
              <w:bottom w:val="single" w:sz="4" w:space="0" w:color="000000" w:themeColor="text1"/>
            </w:tcBorders>
          </w:tcPr>
          <w:p w:rsidR="00FE49EF" w:rsidRPr="00982302" w:rsidRDefault="00FE49EF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bottom w:val="single" w:sz="4" w:space="0" w:color="000000" w:themeColor="text1"/>
            </w:tcBorders>
          </w:tcPr>
          <w:p w:rsidR="00FE49EF" w:rsidRPr="00982302" w:rsidRDefault="00FE49EF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E49EF" w:rsidRPr="00982302" w:rsidTr="00FE49EF">
        <w:trPr>
          <w:trHeight w:val="570"/>
        </w:trPr>
        <w:tc>
          <w:tcPr>
            <w:tcW w:w="3510" w:type="dxa"/>
            <w:vMerge/>
          </w:tcPr>
          <w:p w:rsidR="00FE49EF" w:rsidRPr="006A21CA" w:rsidRDefault="00FE49EF" w:rsidP="006A21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E49EF" w:rsidRPr="00982302" w:rsidRDefault="00FE49EF" w:rsidP="009B7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bottom w:val="single" w:sz="4" w:space="0" w:color="auto"/>
            </w:tcBorders>
          </w:tcPr>
          <w:p w:rsidR="00FE49EF" w:rsidRPr="006A21CA" w:rsidRDefault="00FE49EF" w:rsidP="006A21CA">
            <w:pPr>
              <w:tabs>
                <w:tab w:val="left" w:pos="322"/>
              </w:tabs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Разработка технологических карт, организация, проведение и самоанализ продуктивной деятельности (рисование) с детьми раннего и дошкольного возраста. </w:t>
            </w:r>
          </w:p>
        </w:tc>
        <w:tc>
          <w:tcPr>
            <w:tcW w:w="1816" w:type="dxa"/>
            <w:vMerge/>
          </w:tcPr>
          <w:p w:rsidR="00FE49EF" w:rsidRPr="00982302" w:rsidRDefault="00FE49EF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FE49EF" w:rsidRPr="00982302" w:rsidRDefault="00FE49EF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E49EF" w:rsidRPr="00982302" w:rsidTr="00FE49EF">
        <w:trPr>
          <w:trHeight w:val="525"/>
        </w:trPr>
        <w:tc>
          <w:tcPr>
            <w:tcW w:w="3510" w:type="dxa"/>
            <w:vMerge/>
          </w:tcPr>
          <w:p w:rsidR="00FE49EF" w:rsidRPr="006A21CA" w:rsidRDefault="00FE49EF" w:rsidP="006A21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E49EF" w:rsidRPr="00982302" w:rsidRDefault="00FE49EF" w:rsidP="009B7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top w:val="single" w:sz="4" w:space="0" w:color="auto"/>
              <w:bottom w:val="single" w:sz="4" w:space="0" w:color="auto"/>
            </w:tcBorders>
          </w:tcPr>
          <w:p w:rsidR="00FE49EF" w:rsidRPr="006A21CA" w:rsidRDefault="00FE49EF" w:rsidP="006A21CA">
            <w:pPr>
              <w:tabs>
                <w:tab w:val="left" w:pos="322"/>
              </w:tabs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Разработка технологических карт, организация, проведение и самоанализ продуктивной деятельности (лепка) с детьми раннего и дошкольного возраста. </w:t>
            </w:r>
          </w:p>
        </w:tc>
        <w:tc>
          <w:tcPr>
            <w:tcW w:w="1816" w:type="dxa"/>
            <w:vMerge/>
          </w:tcPr>
          <w:p w:rsidR="00FE49EF" w:rsidRPr="00982302" w:rsidRDefault="00FE49EF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FE49EF" w:rsidRPr="00982302" w:rsidRDefault="00FE49EF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E49EF" w:rsidRPr="00982302" w:rsidTr="00FE49EF">
        <w:trPr>
          <w:trHeight w:val="765"/>
        </w:trPr>
        <w:tc>
          <w:tcPr>
            <w:tcW w:w="3510" w:type="dxa"/>
            <w:vMerge/>
          </w:tcPr>
          <w:p w:rsidR="00FE49EF" w:rsidRPr="006A21CA" w:rsidRDefault="00FE49EF" w:rsidP="006A21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E49EF" w:rsidRPr="00982302" w:rsidRDefault="00FE49EF" w:rsidP="009B7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top w:val="single" w:sz="4" w:space="0" w:color="auto"/>
              <w:bottom w:val="single" w:sz="4" w:space="0" w:color="auto"/>
            </w:tcBorders>
          </w:tcPr>
          <w:p w:rsidR="00FE49EF" w:rsidRPr="006A21CA" w:rsidRDefault="00FE49EF" w:rsidP="006A21CA">
            <w:pPr>
              <w:tabs>
                <w:tab w:val="left" w:pos="322"/>
              </w:tabs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Разработка технологических карт, организация, проведение и самоанализ продуктивной деятельности (аппликация) с детьми раннего и дошкольного возраста. </w:t>
            </w:r>
          </w:p>
        </w:tc>
        <w:tc>
          <w:tcPr>
            <w:tcW w:w="1816" w:type="dxa"/>
            <w:vMerge/>
          </w:tcPr>
          <w:p w:rsidR="00FE49EF" w:rsidRPr="00982302" w:rsidRDefault="00FE49EF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FE49EF" w:rsidRPr="00982302" w:rsidRDefault="00FE49EF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E49EF" w:rsidRPr="00982302" w:rsidTr="00FE49EF">
        <w:trPr>
          <w:trHeight w:val="555"/>
        </w:trPr>
        <w:tc>
          <w:tcPr>
            <w:tcW w:w="3510" w:type="dxa"/>
            <w:vMerge/>
          </w:tcPr>
          <w:p w:rsidR="00FE49EF" w:rsidRPr="006A21CA" w:rsidRDefault="00FE49EF" w:rsidP="006A21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E49EF" w:rsidRPr="00982302" w:rsidRDefault="00FE49EF" w:rsidP="009B7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top w:val="single" w:sz="4" w:space="0" w:color="auto"/>
              <w:bottom w:val="single" w:sz="4" w:space="0" w:color="auto"/>
            </w:tcBorders>
          </w:tcPr>
          <w:p w:rsidR="00FE49EF" w:rsidRPr="006A21CA" w:rsidRDefault="00FE49EF" w:rsidP="006A21CA">
            <w:pPr>
              <w:tabs>
                <w:tab w:val="left" w:pos="322"/>
              </w:tabs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Разработка технологических карт, организация, проведение и самоанализ продуктивной деятельности (конструирование) с детьми раннего и дошкольного возраста. </w:t>
            </w:r>
          </w:p>
        </w:tc>
        <w:tc>
          <w:tcPr>
            <w:tcW w:w="1816" w:type="dxa"/>
            <w:vMerge/>
          </w:tcPr>
          <w:p w:rsidR="00FE49EF" w:rsidRPr="00982302" w:rsidRDefault="00FE49EF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FE49EF" w:rsidRPr="00982302" w:rsidRDefault="00FE49EF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E49EF" w:rsidRPr="00982302" w:rsidTr="00FE49EF">
        <w:trPr>
          <w:trHeight w:val="555"/>
        </w:trPr>
        <w:tc>
          <w:tcPr>
            <w:tcW w:w="3510" w:type="dxa"/>
            <w:vMerge/>
          </w:tcPr>
          <w:p w:rsidR="00FE49EF" w:rsidRPr="006A21CA" w:rsidRDefault="00FE49EF" w:rsidP="006A21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E49EF" w:rsidRPr="00982302" w:rsidRDefault="00FE49EF" w:rsidP="009B7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top w:val="single" w:sz="4" w:space="0" w:color="auto"/>
              <w:bottom w:val="single" w:sz="4" w:space="0" w:color="auto"/>
            </w:tcBorders>
          </w:tcPr>
          <w:p w:rsidR="00FE49EF" w:rsidRPr="006A21CA" w:rsidRDefault="00FE49EF" w:rsidP="006A21CA">
            <w:pPr>
              <w:tabs>
                <w:tab w:val="left" w:pos="322"/>
              </w:tabs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>Календарное планирование самостоятельной художественной (продуктивной) деятельности детей дошкольного возраста, организация ее в соответствии с планом, самоанализ.</w:t>
            </w:r>
          </w:p>
        </w:tc>
        <w:tc>
          <w:tcPr>
            <w:tcW w:w="1816" w:type="dxa"/>
            <w:vMerge/>
          </w:tcPr>
          <w:p w:rsidR="00FE49EF" w:rsidRPr="00982302" w:rsidRDefault="00FE49EF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FE49EF" w:rsidRPr="00982302" w:rsidRDefault="00FE49EF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E49EF" w:rsidRPr="00982302" w:rsidTr="00FE49EF">
        <w:trPr>
          <w:trHeight w:val="495"/>
        </w:trPr>
        <w:tc>
          <w:tcPr>
            <w:tcW w:w="3510" w:type="dxa"/>
            <w:vMerge/>
          </w:tcPr>
          <w:p w:rsidR="00FE49EF" w:rsidRPr="006A21CA" w:rsidRDefault="00FE49EF" w:rsidP="006A21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E49EF" w:rsidRPr="00982302" w:rsidRDefault="00FE49EF" w:rsidP="009B7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top w:val="single" w:sz="4" w:space="0" w:color="auto"/>
              <w:bottom w:val="single" w:sz="4" w:space="0" w:color="auto"/>
            </w:tcBorders>
          </w:tcPr>
          <w:p w:rsidR="00FE49EF" w:rsidRPr="006A21CA" w:rsidRDefault="00FE49EF" w:rsidP="006A21CA">
            <w:pPr>
              <w:tabs>
                <w:tab w:val="left" w:pos="322"/>
              </w:tabs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>Календарное планирование, организация и проведение различных видов продуктивной деятельности с детьми раннего и дошкольного возраста в летний период.</w:t>
            </w:r>
          </w:p>
        </w:tc>
        <w:tc>
          <w:tcPr>
            <w:tcW w:w="1816" w:type="dxa"/>
            <w:vMerge/>
          </w:tcPr>
          <w:p w:rsidR="00FE49EF" w:rsidRPr="00982302" w:rsidRDefault="00FE49EF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FE49EF" w:rsidRPr="00982302" w:rsidRDefault="00FE49EF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E49EF" w:rsidRPr="00982302" w:rsidTr="00FE49EF">
        <w:trPr>
          <w:trHeight w:val="780"/>
        </w:trPr>
        <w:tc>
          <w:tcPr>
            <w:tcW w:w="3510" w:type="dxa"/>
            <w:vMerge/>
          </w:tcPr>
          <w:p w:rsidR="00FE49EF" w:rsidRPr="006A21CA" w:rsidRDefault="00FE49EF" w:rsidP="006A21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E49EF" w:rsidRPr="00982302" w:rsidRDefault="00FE49EF" w:rsidP="009B7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top w:val="single" w:sz="4" w:space="0" w:color="auto"/>
            </w:tcBorders>
          </w:tcPr>
          <w:p w:rsidR="00FE49EF" w:rsidRPr="006A21CA" w:rsidRDefault="00FE49EF" w:rsidP="006A21CA">
            <w:pPr>
              <w:jc w:val="both"/>
              <w:rPr>
                <w:sz w:val="24"/>
                <w:szCs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Проведение диагностики и оценки изобразительных и технических умений детей раннего и дошкольного возраста, обработка собранного эмпирического материала и его оформление. </w:t>
            </w:r>
          </w:p>
        </w:tc>
        <w:tc>
          <w:tcPr>
            <w:tcW w:w="1816" w:type="dxa"/>
            <w:vMerge/>
          </w:tcPr>
          <w:p w:rsidR="00FE49EF" w:rsidRPr="00982302" w:rsidRDefault="00FE49EF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FE49EF" w:rsidRPr="00982302" w:rsidRDefault="00FE49EF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E49EF" w:rsidRPr="00982302" w:rsidTr="00FE49EF">
        <w:trPr>
          <w:trHeight w:val="405"/>
        </w:trPr>
        <w:tc>
          <w:tcPr>
            <w:tcW w:w="3510" w:type="dxa"/>
            <w:tcBorders>
              <w:bottom w:val="single" w:sz="4" w:space="0" w:color="auto"/>
            </w:tcBorders>
          </w:tcPr>
          <w:p w:rsidR="00FE49EF" w:rsidRPr="006A21CA" w:rsidRDefault="00FE49EF" w:rsidP="006A21CA">
            <w:pPr>
              <w:rPr>
                <w:rFonts w:ascii="Times New Roman" w:eastAsia="Calibri" w:hAnsi="Times New Roman" w:cs="Times New Roman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lastRenderedPageBreak/>
              <w:t xml:space="preserve">Раздел 15. Педагогическая деятельность по проектированию музыкальной и досуговой деятельности детей раннего и дошкольного возраста </w:t>
            </w:r>
            <w:proofErr w:type="gramStart"/>
            <w:r w:rsidRPr="006A21CA">
              <w:rPr>
                <w:rFonts w:ascii="Times New Roman" w:hAnsi="Times New Roman"/>
                <w:color w:val="0D0D0D"/>
                <w:sz w:val="24"/>
              </w:rPr>
              <w:t>с</w:t>
            </w:r>
            <w:proofErr w:type="gramEnd"/>
            <w:r w:rsidRPr="006A21CA">
              <w:rPr>
                <w:rFonts w:ascii="Times New Roman" w:hAnsi="Times New Roman"/>
                <w:color w:val="0D0D0D"/>
                <w:sz w:val="24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E49EF" w:rsidRPr="00982302" w:rsidRDefault="00FE49EF" w:rsidP="009B7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bottom w:val="single" w:sz="4" w:space="0" w:color="auto"/>
            </w:tcBorders>
          </w:tcPr>
          <w:p w:rsidR="00FE49EF" w:rsidRPr="006A21CA" w:rsidRDefault="00FE49EF" w:rsidP="006A21CA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Разработка технологических карт, организация РППС, проведение музыкально-дидактических игр с детьми раннего и дошкольного возраста  их самоанализ.</w:t>
            </w:r>
          </w:p>
        </w:tc>
        <w:tc>
          <w:tcPr>
            <w:tcW w:w="1816" w:type="dxa"/>
            <w:vMerge/>
            <w:tcBorders>
              <w:bottom w:val="single" w:sz="4" w:space="0" w:color="auto"/>
            </w:tcBorders>
          </w:tcPr>
          <w:p w:rsidR="00FE49EF" w:rsidRPr="00982302" w:rsidRDefault="00FE49EF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bottom w:val="single" w:sz="4" w:space="0" w:color="auto"/>
            </w:tcBorders>
          </w:tcPr>
          <w:p w:rsidR="00FE49EF" w:rsidRPr="00982302" w:rsidRDefault="00FE49EF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A21CA" w:rsidRPr="00982302" w:rsidTr="00FE49EF">
        <w:trPr>
          <w:trHeight w:val="751"/>
        </w:trPr>
        <w:tc>
          <w:tcPr>
            <w:tcW w:w="3510" w:type="dxa"/>
            <w:vMerge w:val="restart"/>
            <w:tcBorders>
              <w:top w:val="single" w:sz="4" w:space="0" w:color="auto"/>
            </w:tcBorders>
          </w:tcPr>
          <w:p w:rsidR="006A21CA" w:rsidRPr="006A21CA" w:rsidRDefault="006A21CA" w:rsidP="006A21CA">
            <w:pPr>
              <w:rPr>
                <w:rFonts w:ascii="Times New Roman" w:eastAsia="Calibri" w:hAnsi="Times New Roman" w:cs="Times New Roman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практикумом</w:t>
            </w:r>
          </w:p>
          <w:p w:rsidR="006A21CA" w:rsidRPr="006A21CA" w:rsidRDefault="006A21CA" w:rsidP="006A21CA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Раздел 16. Педагогическая деятельность по реализации музыкальной и досуговой деятельности детей раннего и дошкольного возраста с практикумом</w:t>
            </w:r>
          </w:p>
          <w:p w:rsidR="006A21CA" w:rsidRPr="006A21CA" w:rsidRDefault="006A21CA" w:rsidP="006A21CA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Раздел 17.  Педагогическая деятельность по диагностике музыкальной и досуговой деятельности детей раннего и дошкольного возраста</w:t>
            </w:r>
          </w:p>
          <w:p w:rsidR="006A21CA" w:rsidRPr="006A21CA" w:rsidRDefault="006A21CA" w:rsidP="006A21CA">
            <w:pPr>
              <w:rPr>
                <w:rFonts w:ascii="Times New Roman" w:hAnsi="Times New Roman"/>
                <w:color w:val="0D0D0D"/>
                <w:sz w:val="24"/>
              </w:rPr>
            </w:pPr>
            <w:r w:rsidRPr="006A21CA">
              <w:rPr>
                <w:rFonts w:ascii="Times New Roman" w:hAnsi="Times New Roman"/>
                <w:color w:val="0D0D0D"/>
                <w:sz w:val="24"/>
              </w:rPr>
              <w:t>Раздел 18. Практикумом по музыкальной и досуговой деятельности детей раннего и дошкольного возраста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A21CA" w:rsidRPr="00982302" w:rsidRDefault="006A21CA" w:rsidP="009B7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top w:val="single" w:sz="4" w:space="0" w:color="auto"/>
            </w:tcBorders>
          </w:tcPr>
          <w:p w:rsidR="006A21CA" w:rsidRPr="006A21CA" w:rsidRDefault="006A21CA" w:rsidP="006A21CA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Разработка технологических карт, организация РППС и проведение музыкального развлечения (досуга) с детьми раннего и дошкольного возраста.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</w:tcBorders>
          </w:tcPr>
          <w:p w:rsidR="006A21CA" w:rsidRPr="00982302" w:rsidRDefault="006A21CA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</w:tcBorders>
          </w:tcPr>
          <w:p w:rsidR="006A21CA" w:rsidRPr="00982302" w:rsidRDefault="006A21CA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A21CA" w:rsidRPr="00982302" w:rsidTr="00FE49EF">
        <w:trPr>
          <w:trHeight w:val="570"/>
        </w:trPr>
        <w:tc>
          <w:tcPr>
            <w:tcW w:w="3510" w:type="dxa"/>
            <w:vMerge/>
          </w:tcPr>
          <w:p w:rsidR="006A21CA" w:rsidRPr="00611A68" w:rsidRDefault="006A21CA" w:rsidP="009B73F8">
            <w:pPr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A21CA" w:rsidRPr="00982302" w:rsidRDefault="006A21CA" w:rsidP="009B7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top w:val="single" w:sz="4" w:space="0" w:color="auto"/>
            </w:tcBorders>
          </w:tcPr>
          <w:p w:rsidR="006A21CA" w:rsidRPr="006A21CA" w:rsidRDefault="006A21CA" w:rsidP="006A21CA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Участие в организации и проведении праздничного утренника с детьми раннего и дошкольного возраста в ДОО. </w:t>
            </w:r>
          </w:p>
        </w:tc>
        <w:tc>
          <w:tcPr>
            <w:tcW w:w="1816" w:type="dxa"/>
            <w:vMerge/>
          </w:tcPr>
          <w:p w:rsidR="006A21CA" w:rsidRPr="00982302" w:rsidRDefault="006A21CA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6A21CA" w:rsidRPr="00982302" w:rsidRDefault="006A21CA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A21CA" w:rsidRPr="00982302" w:rsidTr="00FE49EF">
        <w:trPr>
          <w:trHeight w:val="570"/>
        </w:trPr>
        <w:tc>
          <w:tcPr>
            <w:tcW w:w="3510" w:type="dxa"/>
            <w:vMerge/>
          </w:tcPr>
          <w:p w:rsidR="006A21CA" w:rsidRPr="00982302" w:rsidRDefault="006A21CA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A21CA" w:rsidRPr="00982302" w:rsidRDefault="006A21CA" w:rsidP="009B7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bottom w:val="single" w:sz="4" w:space="0" w:color="auto"/>
            </w:tcBorders>
          </w:tcPr>
          <w:p w:rsidR="006A21CA" w:rsidRPr="006A21CA" w:rsidRDefault="006A21CA" w:rsidP="006A21CA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Разработка календарного плана, подготовка и организация  самостоятельной музыкальной деятельности детей раннего и дошкольного возраста</w:t>
            </w:r>
          </w:p>
        </w:tc>
        <w:tc>
          <w:tcPr>
            <w:tcW w:w="1816" w:type="dxa"/>
            <w:vMerge/>
          </w:tcPr>
          <w:p w:rsidR="006A21CA" w:rsidRPr="00982302" w:rsidRDefault="006A21CA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6A21CA" w:rsidRPr="00982302" w:rsidRDefault="006A21CA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A21CA" w:rsidRPr="00982302" w:rsidTr="006A21CA">
        <w:trPr>
          <w:trHeight w:val="1038"/>
        </w:trPr>
        <w:tc>
          <w:tcPr>
            <w:tcW w:w="3510" w:type="dxa"/>
            <w:vMerge/>
          </w:tcPr>
          <w:p w:rsidR="006A21CA" w:rsidRPr="00982302" w:rsidRDefault="006A21CA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A21CA" w:rsidRPr="00982302" w:rsidRDefault="006A21CA" w:rsidP="009B7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top w:val="single" w:sz="4" w:space="0" w:color="auto"/>
            </w:tcBorders>
          </w:tcPr>
          <w:p w:rsidR="006A21CA" w:rsidRPr="006A21CA" w:rsidRDefault="006A21CA" w:rsidP="006A21CA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Проведение диагностики музыкальных способностей детей дошкольного возраста.</w:t>
            </w:r>
          </w:p>
          <w:p w:rsidR="006A21CA" w:rsidRPr="006A21CA" w:rsidRDefault="006A21CA" w:rsidP="006A21CA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Планирование музыкальной деятельности детей раннего и дошкольного возраста  в летний период.</w:t>
            </w:r>
          </w:p>
        </w:tc>
        <w:tc>
          <w:tcPr>
            <w:tcW w:w="1816" w:type="dxa"/>
            <w:vMerge/>
          </w:tcPr>
          <w:p w:rsidR="006A21CA" w:rsidRPr="00982302" w:rsidRDefault="006A21CA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6A21CA" w:rsidRPr="00982302" w:rsidRDefault="006A21CA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A21CA" w:rsidRPr="00982302" w:rsidTr="00DD660C">
        <w:trPr>
          <w:trHeight w:val="585"/>
        </w:trPr>
        <w:tc>
          <w:tcPr>
            <w:tcW w:w="3510" w:type="dxa"/>
            <w:vMerge/>
          </w:tcPr>
          <w:p w:rsidR="006A21CA" w:rsidRPr="00982302" w:rsidRDefault="006A21CA" w:rsidP="00DD660C">
            <w:pPr>
              <w:widowControl w:val="0"/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709" w:type="dxa"/>
          </w:tcPr>
          <w:p w:rsidR="006A21CA" w:rsidRPr="00982302" w:rsidRDefault="006A21CA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30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6A21CA" w:rsidRPr="006A21CA" w:rsidRDefault="006A21CA" w:rsidP="006A21CA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Организация музыкальной деятельности детей раннего и дошкольного возраста в летний период.</w:t>
            </w:r>
          </w:p>
          <w:p w:rsidR="006A21CA" w:rsidRPr="006A21CA" w:rsidRDefault="006A21CA" w:rsidP="006A21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sz w:val="24"/>
                <w:szCs w:val="24"/>
              </w:rPr>
              <w:t xml:space="preserve">Зачет по производственной  практике </w:t>
            </w:r>
            <w:r w:rsidRPr="006A21CA">
              <w:rPr>
                <w:rFonts w:ascii="Times New Roman" w:hAnsi="Times New Roman"/>
                <w:bCs/>
                <w:sz w:val="24"/>
                <w:szCs w:val="24"/>
              </w:rPr>
              <w:t>ПМ.02 Организация различных видов деятельности детей в дошкольной образовательной организации</w:t>
            </w:r>
          </w:p>
        </w:tc>
        <w:tc>
          <w:tcPr>
            <w:tcW w:w="1816" w:type="dxa"/>
            <w:vMerge/>
          </w:tcPr>
          <w:p w:rsidR="006A21CA" w:rsidRPr="00982302" w:rsidRDefault="006A21CA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6A21CA" w:rsidRPr="00982302" w:rsidRDefault="006A21CA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D660C" w:rsidRPr="00982302" w:rsidTr="002652A4">
        <w:trPr>
          <w:trHeight w:val="345"/>
        </w:trPr>
        <w:tc>
          <w:tcPr>
            <w:tcW w:w="3510" w:type="dxa"/>
            <w:hideMark/>
          </w:tcPr>
          <w:p w:rsidR="00DD660C" w:rsidRPr="00982302" w:rsidRDefault="00DD660C" w:rsidP="009823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23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709" w:type="dxa"/>
            <w:hideMark/>
          </w:tcPr>
          <w:p w:rsidR="00DD660C" w:rsidRPr="00982302" w:rsidRDefault="006A21CA" w:rsidP="009823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8101" w:type="dxa"/>
          </w:tcPr>
          <w:p w:rsidR="00DD660C" w:rsidRPr="00982302" w:rsidRDefault="00DD660C" w:rsidP="00982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DD660C" w:rsidRPr="00982302" w:rsidRDefault="00DD660C" w:rsidP="009823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DD660C" w:rsidRPr="00982302" w:rsidRDefault="00DD660C" w:rsidP="009823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E49EF" w:rsidRDefault="00FE49EF" w:rsidP="000D74BB">
      <w:pPr>
        <w:spacing w:after="0" w:line="240" w:lineRule="auto"/>
        <w:rPr>
          <w:rFonts w:ascii="Times New Roman" w:hAnsi="Times New Roman"/>
          <w:color w:val="0D0D0D"/>
          <w:sz w:val="24"/>
          <w:szCs w:val="24"/>
        </w:rPr>
      </w:pPr>
    </w:p>
    <w:p w:rsidR="00454FCC" w:rsidRPr="000D74BB" w:rsidRDefault="00454FCC" w:rsidP="000D74BB">
      <w:pPr>
        <w:spacing w:after="0" w:line="240" w:lineRule="auto"/>
        <w:rPr>
          <w:rFonts w:ascii="Times New Roman" w:hAnsi="Times New Roman"/>
          <w:color w:val="0D0D0D"/>
          <w:sz w:val="24"/>
          <w:szCs w:val="24"/>
        </w:rPr>
        <w:sectPr w:rsidR="00454FCC" w:rsidRPr="000D74BB" w:rsidSect="006B4A0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75834" w:rsidRDefault="00575834" w:rsidP="005758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A44BA" w:rsidRPr="00F41059" w:rsidRDefault="00575834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41059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4. </w:t>
      </w:r>
      <w:r w:rsidR="004A44BA" w:rsidRPr="00F4105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УСЛОВИЯ РЕАЛИЗАЦИИ РАБОЧЕЙ </w:t>
      </w:r>
      <w:r w:rsidR="00247297" w:rsidRPr="002472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ПРОГРАММЫ</w:t>
      </w:r>
      <w:r w:rsidR="00247297" w:rsidRPr="002472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УЧЕБНОЙ И</w:t>
      </w:r>
      <w:r w:rsidR="00247297" w:rsidRPr="00F4105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A44BA" w:rsidRPr="00F4105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ПРОИЗВОДСТВЕННОЙ  ПРАКТИКИ</w:t>
      </w:r>
    </w:p>
    <w:p w:rsidR="003028A6" w:rsidRPr="00F41059" w:rsidRDefault="003028A6" w:rsidP="003028A6">
      <w:pPr>
        <w:tabs>
          <w:tab w:val="left" w:pos="143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1059">
        <w:rPr>
          <w:rFonts w:ascii="Times New Roman" w:hAnsi="Times New Roman" w:cs="Times New Roman"/>
          <w:b/>
          <w:bCs/>
          <w:sz w:val="24"/>
          <w:szCs w:val="24"/>
        </w:rPr>
        <w:t xml:space="preserve">4.1.Требования к минимальному </w:t>
      </w:r>
      <w:r w:rsidRPr="00F41059">
        <w:rPr>
          <w:rFonts w:ascii="Times New Roman" w:hAnsi="Times New Roman" w:cs="Times New Roman"/>
          <w:b/>
          <w:sz w:val="24"/>
          <w:szCs w:val="24"/>
        </w:rPr>
        <w:t>материально-техническому обеспечению</w:t>
      </w:r>
    </w:p>
    <w:p w:rsidR="004317F6" w:rsidRPr="00F41059" w:rsidRDefault="004317F6" w:rsidP="00265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1059">
        <w:rPr>
          <w:rFonts w:ascii="Times New Roman" w:hAnsi="Times New Roman" w:cs="Times New Roman"/>
          <w:sz w:val="24"/>
          <w:szCs w:val="24"/>
        </w:rPr>
        <w:t xml:space="preserve">Реализация программы </w:t>
      </w:r>
      <w:r w:rsidR="00247297" w:rsidRPr="00596ACC">
        <w:rPr>
          <w:rFonts w:ascii="Times New Roman" w:eastAsia="Times New Roman" w:hAnsi="Times New Roman" w:cs="Times New Roman"/>
          <w:bCs/>
          <w:sz w:val="24"/>
          <w:szCs w:val="24"/>
        </w:rPr>
        <w:t>учебной и</w:t>
      </w:r>
      <w:r w:rsidR="00247297" w:rsidRPr="00F41059">
        <w:rPr>
          <w:rFonts w:ascii="Times New Roman" w:hAnsi="Times New Roman" w:cs="Times New Roman"/>
          <w:sz w:val="24"/>
          <w:szCs w:val="24"/>
        </w:rPr>
        <w:t xml:space="preserve"> </w:t>
      </w:r>
      <w:r w:rsidRPr="00F41059">
        <w:rPr>
          <w:rFonts w:ascii="Times New Roman" w:hAnsi="Times New Roman" w:cs="Times New Roman"/>
          <w:sz w:val="24"/>
          <w:szCs w:val="24"/>
        </w:rPr>
        <w:t xml:space="preserve">производственной практики предполагает ее проведение в организациях, направление деятельности которых соответствует профилю подготовки обучающихся. </w:t>
      </w:r>
    </w:p>
    <w:p w:rsidR="004317F6" w:rsidRPr="00F41059" w:rsidRDefault="004317F6" w:rsidP="002652A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41059">
        <w:rPr>
          <w:rFonts w:ascii="Times New Roman" w:hAnsi="Times New Roman" w:cs="Times New Roman"/>
          <w:sz w:val="24"/>
          <w:szCs w:val="24"/>
        </w:rPr>
        <w:t xml:space="preserve">Реализация программы практики предполагает наличие: </w:t>
      </w:r>
    </w:p>
    <w:p w:rsidR="002652A4" w:rsidRPr="00F41059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sz w:val="24"/>
          <w:szCs w:val="24"/>
        </w:rPr>
        <w:t xml:space="preserve">рабочие места </w:t>
      </w:r>
      <w:proofErr w:type="gramStart"/>
      <w:r w:rsidRPr="00F41059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</w:p>
    <w:p w:rsidR="002652A4" w:rsidRPr="00F41059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</w:t>
      </w:r>
    </w:p>
    <w:p w:rsidR="002652A4" w:rsidRPr="00F41059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sz w:val="24"/>
          <w:szCs w:val="24"/>
        </w:rPr>
        <w:t xml:space="preserve">демонстрационное и/или интерактивное оборудование </w:t>
      </w:r>
    </w:p>
    <w:p w:rsidR="002652A4" w:rsidRPr="00F41059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sz w:val="24"/>
          <w:szCs w:val="24"/>
        </w:rPr>
        <w:t xml:space="preserve">лицензионное программное обеспечение, </w:t>
      </w:r>
    </w:p>
    <w:p w:rsidR="002652A4" w:rsidRPr="00F41059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sz w:val="24"/>
          <w:szCs w:val="24"/>
        </w:rPr>
        <w:t>Компьютер с выходом в локальную и глобальную сеть Интернет</w:t>
      </w:r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sz w:val="24"/>
          <w:szCs w:val="24"/>
        </w:rPr>
        <w:t>учебно-методический комплекс по</w:t>
      </w:r>
      <w:r w:rsidRPr="00454FCC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учебные пособия</w:t>
      </w:r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дидактический и демонстрационный материал, необходимый для организации качественного обучения</w:t>
      </w:r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 xml:space="preserve">рабочие места </w:t>
      </w:r>
      <w:proofErr w:type="gramStart"/>
      <w:r w:rsidRPr="00454FCC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</w:t>
      </w:r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 xml:space="preserve">демонстрационное и/или интерактивное оборудование </w:t>
      </w:r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 xml:space="preserve">лицензионное программное обеспечение, </w:t>
      </w:r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Компьютер с выходом в локальную и глобальную сеть Интернет</w:t>
      </w:r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учебно-методический комплекс по дисциплине</w:t>
      </w:r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учебные пособия</w:t>
      </w:r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дидактический и демонстрационный материал, необходимый для организации качественного обучения</w:t>
      </w:r>
    </w:p>
    <w:p w:rsidR="003028A6" w:rsidRPr="000D74BB" w:rsidRDefault="003028A6" w:rsidP="003028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4FCC">
        <w:rPr>
          <w:rFonts w:ascii="Times New Roman" w:hAnsi="Times New Roman" w:cs="Times New Roman"/>
          <w:b/>
          <w:sz w:val="24"/>
          <w:szCs w:val="24"/>
        </w:rPr>
        <w:t xml:space="preserve">4.2. </w:t>
      </w:r>
      <w:r w:rsidRPr="000D74BB">
        <w:rPr>
          <w:rFonts w:ascii="Times New Roman" w:hAnsi="Times New Roman" w:cs="Times New Roman"/>
          <w:b/>
          <w:sz w:val="24"/>
          <w:szCs w:val="24"/>
        </w:rPr>
        <w:t>Информационное обеспечение обучения</w:t>
      </w:r>
    </w:p>
    <w:p w:rsidR="003028A6" w:rsidRPr="000D74BB" w:rsidRDefault="003028A6" w:rsidP="003028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2" w:name="bookmark12"/>
      <w:r w:rsidRPr="000D74BB">
        <w:rPr>
          <w:rFonts w:ascii="Times New Roman" w:hAnsi="Times New Roman" w:cs="Times New Roman"/>
          <w:b/>
          <w:sz w:val="24"/>
          <w:szCs w:val="24"/>
        </w:rPr>
        <w:t>Перечень  рекомендуемых учебных изданий, Интернет-ресурсов, дополнительной литературы</w:t>
      </w:r>
      <w:bookmarkEnd w:id="2"/>
    </w:p>
    <w:p w:rsidR="00454FCC" w:rsidRPr="0046463C" w:rsidRDefault="00454FCC" w:rsidP="0046463C">
      <w:pPr>
        <w:pStyle w:val="a6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46463C">
        <w:rPr>
          <w:rFonts w:ascii="Times New Roman" w:hAnsi="Times New Roman" w:cs="Times New Roman"/>
          <w:b/>
          <w:color w:val="0D0D0D"/>
          <w:sz w:val="24"/>
          <w:szCs w:val="24"/>
        </w:rPr>
        <w:t>4.2.1. Дополнительные  печатные издания</w:t>
      </w:r>
    </w:p>
    <w:p w:rsidR="006A21CA" w:rsidRPr="006A21CA" w:rsidRDefault="006A21CA" w:rsidP="006A21CA">
      <w:pPr>
        <w:pStyle w:val="a6"/>
        <w:numPr>
          <w:ilvl w:val="6"/>
          <w:numId w:val="19"/>
        </w:numPr>
        <w:tabs>
          <w:tab w:val="left" w:pos="0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Дошкольное образование. Практикум по дисциплинам профессионального учебного цикла / под ред. О.М. </w:t>
      </w:r>
      <w:proofErr w:type="spell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>Газиной</w:t>
      </w:r>
      <w:proofErr w:type="spellEnd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, В.И. Яшиной. – М.: Издательство </w:t>
      </w:r>
      <w:proofErr w:type="spell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>Юрайт</w:t>
      </w:r>
      <w:proofErr w:type="spellEnd"/>
      <w:r w:rsidRPr="006A21CA">
        <w:rPr>
          <w:rFonts w:ascii="Times New Roman" w:hAnsi="Times New Roman" w:cs="Times New Roman"/>
          <w:color w:val="0D0D0D"/>
          <w:sz w:val="24"/>
          <w:szCs w:val="24"/>
        </w:rPr>
        <w:t>, 2018. – 111 с.</w:t>
      </w:r>
    </w:p>
    <w:p w:rsidR="006A21CA" w:rsidRPr="006A21CA" w:rsidRDefault="006A21CA" w:rsidP="006A21CA">
      <w:pPr>
        <w:pStyle w:val="a6"/>
        <w:numPr>
          <w:ilvl w:val="3"/>
          <w:numId w:val="19"/>
        </w:numPr>
        <w:tabs>
          <w:tab w:val="left" w:pos="0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A21CA">
        <w:rPr>
          <w:rFonts w:ascii="Times New Roman" w:hAnsi="Times New Roman" w:cs="Times New Roman"/>
          <w:color w:val="0D0D0D"/>
          <w:sz w:val="24"/>
          <w:szCs w:val="24"/>
        </w:rPr>
        <w:t>Методика воспитания и обучения в области дошкольного образования: учебник и практикум для среднего профессионального образования / Л. В. Коломийченко [и др.]</w:t>
      </w:r>
      <w:proofErr w:type="gram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;</w:t>
      </w:r>
      <w:proofErr w:type="gramEnd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под общей редакцией Л. В. Коломийченко. – 2-е изд., </w:t>
      </w:r>
      <w:proofErr w:type="spell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>перераб</w:t>
      </w:r>
      <w:proofErr w:type="spellEnd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. и доп. – Москва : Издательство </w:t>
      </w:r>
      <w:proofErr w:type="spell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>Юрайт</w:t>
      </w:r>
      <w:proofErr w:type="spellEnd"/>
      <w:r w:rsidRPr="006A21CA">
        <w:rPr>
          <w:rFonts w:ascii="Times New Roman" w:hAnsi="Times New Roman" w:cs="Times New Roman"/>
          <w:color w:val="0D0D0D"/>
          <w:sz w:val="24"/>
          <w:szCs w:val="24"/>
        </w:rPr>
        <w:t>, 2019. – 210 с.</w:t>
      </w:r>
    </w:p>
    <w:p w:rsidR="006A21CA" w:rsidRPr="006A21CA" w:rsidRDefault="002A3AF5" w:rsidP="006A21CA">
      <w:pPr>
        <w:pStyle w:val="a6"/>
        <w:numPr>
          <w:ilvl w:val="3"/>
          <w:numId w:val="19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hyperlink r:id="rId11">
        <w:proofErr w:type="spellStart"/>
        <w:r w:rsidR="006A21CA" w:rsidRPr="006A21CA">
          <w:rPr>
            <w:rFonts w:ascii="Times New Roman" w:hAnsi="Times New Roman" w:cs="Times New Roman"/>
            <w:color w:val="0D0D0D"/>
            <w:sz w:val="24"/>
            <w:szCs w:val="24"/>
          </w:rPr>
          <w:t>Микляева</w:t>
        </w:r>
        <w:proofErr w:type="spellEnd"/>
        <w:r w:rsidR="006A21CA" w:rsidRPr="006A21CA">
          <w:rPr>
            <w:rFonts w:ascii="Times New Roman" w:hAnsi="Times New Roman" w:cs="Times New Roman"/>
            <w:color w:val="0D0D0D"/>
            <w:sz w:val="24"/>
            <w:szCs w:val="24"/>
          </w:rPr>
          <w:t xml:space="preserve"> Н.В.</w:t>
        </w:r>
      </w:hyperlink>
      <w:r w:rsidR="006A21CA"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hyperlink r:id="rId12">
        <w:r w:rsidR="006A21CA" w:rsidRPr="006A21CA">
          <w:rPr>
            <w:rFonts w:ascii="Times New Roman" w:hAnsi="Times New Roman" w:cs="Times New Roman"/>
            <w:color w:val="0D0D0D"/>
            <w:sz w:val="24"/>
            <w:szCs w:val="24"/>
          </w:rPr>
          <w:t>Методика обучения и воспитания в области дошкольного образования</w:t>
        </w:r>
      </w:hyperlink>
      <w:r w:rsidR="006A21CA"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: Учебник и практикум для СПО. 2-е изд.  – М.: </w:t>
      </w:r>
      <w:proofErr w:type="spellStart"/>
      <w:r w:rsidR="006A21CA" w:rsidRPr="006A21CA">
        <w:rPr>
          <w:rFonts w:ascii="Times New Roman" w:hAnsi="Times New Roman" w:cs="Times New Roman"/>
          <w:color w:val="0D0D0D"/>
          <w:sz w:val="24"/>
          <w:szCs w:val="24"/>
        </w:rPr>
        <w:t>Юрайт</w:t>
      </w:r>
      <w:proofErr w:type="spellEnd"/>
      <w:r w:rsidR="006A21CA" w:rsidRPr="006A21CA">
        <w:rPr>
          <w:rFonts w:ascii="Times New Roman" w:hAnsi="Times New Roman" w:cs="Times New Roman"/>
          <w:color w:val="0D0D0D"/>
          <w:sz w:val="24"/>
          <w:szCs w:val="24"/>
        </w:rPr>
        <w:t>, 2021. – 450 с.</w:t>
      </w:r>
    </w:p>
    <w:p w:rsidR="006A21CA" w:rsidRPr="006A21CA" w:rsidRDefault="006A21CA" w:rsidP="006A21CA">
      <w:pPr>
        <w:pStyle w:val="a6"/>
        <w:numPr>
          <w:ilvl w:val="3"/>
          <w:numId w:val="19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Практикум по художественной обработке материалов и изобразительному искусству / С.В. Погодина. – М.: Академия, 2021. – 208 с. </w:t>
      </w:r>
    </w:p>
    <w:p w:rsidR="006A21CA" w:rsidRPr="006A21CA" w:rsidRDefault="006A21CA" w:rsidP="006A21CA">
      <w:pPr>
        <w:pStyle w:val="a6"/>
        <w:numPr>
          <w:ilvl w:val="3"/>
          <w:numId w:val="19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Савенков А.И. Теоретические и методические основы организации игровой деятельности детей раннего и дошкольного возраста /Ф.И. Савенков. – М: </w:t>
      </w:r>
      <w:proofErr w:type="spell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>Юрайт</w:t>
      </w:r>
      <w:proofErr w:type="spellEnd"/>
      <w:r w:rsidRPr="006A21CA">
        <w:rPr>
          <w:rFonts w:ascii="Times New Roman" w:hAnsi="Times New Roman" w:cs="Times New Roman"/>
          <w:color w:val="0D0D0D"/>
          <w:sz w:val="24"/>
          <w:szCs w:val="24"/>
        </w:rPr>
        <w:t>, 2020. –339 с.</w:t>
      </w:r>
    </w:p>
    <w:p w:rsidR="006A21CA" w:rsidRPr="006A21CA" w:rsidRDefault="006A21CA" w:rsidP="006A21CA">
      <w:pPr>
        <w:pStyle w:val="a6"/>
        <w:numPr>
          <w:ilvl w:val="3"/>
          <w:numId w:val="19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A21CA">
        <w:rPr>
          <w:rFonts w:ascii="Times New Roman" w:hAnsi="Times New Roman" w:cs="Times New Roman"/>
          <w:color w:val="0D0D0D"/>
          <w:sz w:val="24"/>
          <w:szCs w:val="24"/>
        </w:rPr>
        <w:t>Теоретические и методические основы организации продуктивных видов деятельности детей дошкольного возраста: учебное пособие для студентов сред</w:t>
      </w:r>
      <w:proofErr w:type="gram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>.</w:t>
      </w:r>
      <w:proofErr w:type="gramEnd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proofErr w:type="gram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>п</w:t>
      </w:r>
      <w:proofErr w:type="gramEnd"/>
      <w:r w:rsidRPr="006A21CA">
        <w:rPr>
          <w:rFonts w:ascii="Times New Roman" w:hAnsi="Times New Roman" w:cs="Times New Roman"/>
          <w:color w:val="0D0D0D"/>
          <w:sz w:val="24"/>
          <w:szCs w:val="24"/>
        </w:rPr>
        <w:t>роф. образования / С.В. Погодина. – 5-е изд., стер. – М.: Издательский центр «Академия», 2021. – 272 с. – ISBN 978-5-4468-9969-2.</w:t>
      </w:r>
    </w:p>
    <w:p w:rsidR="006A21CA" w:rsidRPr="006A21CA" w:rsidRDefault="006A21CA" w:rsidP="006A21CA">
      <w:pPr>
        <w:pStyle w:val="a6"/>
        <w:numPr>
          <w:ilvl w:val="3"/>
          <w:numId w:val="19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proofErr w:type="spellStart"/>
      <w:r w:rsidRPr="006A21CA">
        <w:rPr>
          <w:rFonts w:ascii="Times New Roman" w:hAnsi="Times New Roman" w:cs="Times New Roman"/>
          <w:color w:val="0D0D0D"/>
          <w:sz w:val="24"/>
          <w:szCs w:val="24"/>
        </w:rPr>
        <w:lastRenderedPageBreak/>
        <w:t>Мириманова</w:t>
      </w:r>
      <w:proofErr w:type="spellEnd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М.С. Психолого-педагогические основы организации общения детей дошкольного возраста: учебник для учреждений СПО / М.С. </w:t>
      </w:r>
      <w:proofErr w:type="spell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>Мириманова</w:t>
      </w:r>
      <w:proofErr w:type="spellEnd"/>
      <w:r w:rsidRPr="006A21CA">
        <w:rPr>
          <w:rFonts w:ascii="Times New Roman" w:hAnsi="Times New Roman" w:cs="Times New Roman"/>
          <w:color w:val="0D0D0D"/>
          <w:sz w:val="24"/>
          <w:szCs w:val="24"/>
        </w:rPr>
        <w:t>. – 3-е изд., стер. – М.: Издательский центр «Академия», 2021. – 256 с. – ISBN 978-5-4468-9904-3.</w:t>
      </w:r>
    </w:p>
    <w:p w:rsidR="006A21CA" w:rsidRPr="006A21CA" w:rsidRDefault="006A21CA" w:rsidP="006A21CA">
      <w:pPr>
        <w:pStyle w:val="a6"/>
        <w:numPr>
          <w:ilvl w:val="3"/>
          <w:numId w:val="19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Гончарова О.В. Теория и методика музыкального воспитания: учебное пособие для учреждений СПО / О.В. Гончарова, Ю.С. </w:t>
      </w:r>
      <w:proofErr w:type="spell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>Богачинская</w:t>
      </w:r>
      <w:proofErr w:type="spellEnd"/>
      <w:r w:rsidRPr="006A21CA">
        <w:rPr>
          <w:rFonts w:ascii="Times New Roman" w:hAnsi="Times New Roman" w:cs="Times New Roman"/>
          <w:color w:val="0D0D0D"/>
          <w:sz w:val="24"/>
          <w:szCs w:val="24"/>
        </w:rPr>
        <w:t>. – 8-е изд., стер. – М.: Издательский центр «Академия», 2020. – 256 с. – ISBN 978-5-4468-9661-5.</w:t>
      </w:r>
    </w:p>
    <w:p w:rsidR="006A21CA" w:rsidRPr="006A21CA" w:rsidRDefault="006A21CA" w:rsidP="006A21CA">
      <w:pPr>
        <w:pStyle w:val="a6"/>
        <w:numPr>
          <w:ilvl w:val="3"/>
          <w:numId w:val="19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Теоретические и методические основы организации игровой деятельности детей раннего и дошкольного возраста: учебник для учреждений СПО / Н.А. Воробьева, С.В. </w:t>
      </w:r>
      <w:proofErr w:type="spell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>Обоева</w:t>
      </w:r>
      <w:proofErr w:type="spellEnd"/>
      <w:r w:rsidRPr="006A21CA">
        <w:rPr>
          <w:rFonts w:ascii="Times New Roman" w:hAnsi="Times New Roman" w:cs="Times New Roman"/>
          <w:color w:val="0D0D0D"/>
          <w:sz w:val="24"/>
          <w:szCs w:val="24"/>
        </w:rPr>
        <w:t>, О.Б. Сапожникова и др. – М.: Издательский центр «Академия», 2022. – 224 с. – ISBN 978-5-0054-0351-3.</w:t>
      </w:r>
    </w:p>
    <w:p w:rsidR="006A21CA" w:rsidRPr="006A21CA" w:rsidRDefault="006A21CA" w:rsidP="006A21CA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b/>
          <w:color w:val="0D0D0D"/>
          <w:sz w:val="24"/>
          <w:szCs w:val="24"/>
        </w:rPr>
      </w:pPr>
    </w:p>
    <w:p w:rsidR="006A21CA" w:rsidRPr="006A21CA" w:rsidRDefault="006A21CA" w:rsidP="006A21CA">
      <w:pPr>
        <w:tabs>
          <w:tab w:val="left" w:pos="0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6A21CA">
        <w:rPr>
          <w:rFonts w:ascii="Times New Roman" w:hAnsi="Times New Roman" w:cs="Times New Roman"/>
          <w:b/>
          <w:color w:val="0D0D0D"/>
          <w:sz w:val="24"/>
          <w:szCs w:val="24"/>
        </w:rPr>
        <w:t>3.2.2. Основные электронные издания</w:t>
      </w:r>
    </w:p>
    <w:p w:rsidR="006A21CA" w:rsidRPr="006A21CA" w:rsidRDefault="006A21CA" w:rsidP="006A21CA">
      <w:pPr>
        <w:pStyle w:val="a6"/>
        <w:numPr>
          <w:ilvl w:val="6"/>
          <w:numId w:val="20"/>
        </w:numPr>
        <w:tabs>
          <w:tab w:val="left" w:pos="0"/>
        </w:tabs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A21CA">
        <w:rPr>
          <w:rFonts w:ascii="Times New Roman" w:hAnsi="Times New Roman" w:cs="Times New Roman"/>
          <w:color w:val="0D0D0D"/>
          <w:sz w:val="24"/>
          <w:szCs w:val="24"/>
        </w:rPr>
        <w:t>Ефимова, А. В. Арт-терапия для младших дошкольников (детей 2‒4 лет)</w:t>
      </w:r>
      <w:proofErr w:type="gram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учебное пособие для СПО / А. В. Ефимова. — Саратов</w:t>
      </w:r>
      <w:proofErr w:type="gram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Профобразование, 2022. — 95 c. — ISBN 978-5-4488-1339-9. — Текст</w:t>
      </w:r>
      <w:proofErr w:type="gram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электронный // ЭБС </w:t>
      </w:r>
      <w:proofErr w:type="spell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>PROFобразование</w:t>
      </w:r>
      <w:proofErr w:type="spellEnd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: [сайт]. — URL: </w:t>
      </w:r>
      <w:hyperlink r:id="rId13" w:history="1">
        <w:r w:rsidRPr="006A21CA">
          <w:rPr>
            <w:rStyle w:val="a9"/>
            <w:rFonts w:ascii="Times New Roman" w:hAnsi="Times New Roman" w:cs="Times New Roman"/>
            <w:sz w:val="24"/>
            <w:szCs w:val="24"/>
          </w:rPr>
          <w:t>https://profspo.ru/books/117290</w:t>
        </w:r>
      </w:hyperlink>
    </w:p>
    <w:p w:rsidR="006A21CA" w:rsidRPr="006A21CA" w:rsidRDefault="006A21CA" w:rsidP="006A21CA">
      <w:pPr>
        <w:pStyle w:val="a6"/>
        <w:numPr>
          <w:ilvl w:val="6"/>
          <w:numId w:val="20"/>
        </w:numPr>
        <w:tabs>
          <w:tab w:val="left" w:pos="0"/>
        </w:tabs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A21CA">
        <w:rPr>
          <w:rFonts w:ascii="Times New Roman" w:hAnsi="Times New Roman" w:cs="Times New Roman"/>
          <w:color w:val="0D0D0D"/>
          <w:sz w:val="24"/>
          <w:szCs w:val="24"/>
        </w:rPr>
        <w:t>Ефимова, А. В. Арт-терапия для младших дошкольников (детей 2‒4 лет)</w:t>
      </w:r>
      <w:proofErr w:type="gram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учебное пособие для СПО / А. В. Ефимова. — Саратов</w:t>
      </w:r>
      <w:proofErr w:type="gram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Профобразование, 2022. — 95 c. — ISBN 978-5-4488-1339-9. — Текст</w:t>
      </w:r>
      <w:proofErr w:type="gram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электронный // ЭБС </w:t>
      </w:r>
      <w:proofErr w:type="spell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>PROFобразование</w:t>
      </w:r>
      <w:proofErr w:type="spellEnd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: [сайт]. — URL: </w:t>
      </w:r>
      <w:hyperlink r:id="rId14" w:history="1">
        <w:r w:rsidRPr="006A21CA">
          <w:rPr>
            <w:rStyle w:val="a9"/>
            <w:rFonts w:ascii="Times New Roman" w:hAnsi="Times New Roman" w:cs="Times New Roman"/>
            <w:sz w:val="24"/>
            <w:szCs w:val="24"/>
          </w:rPr>
          <w:t>https://profspo.ru/books/117290</w:t>
        </w:r>
      </w:hyperlink>
    </w:p>
    <w:p w:rsidR="006A21CA" w:rsidRPr="006A21CA" w:rsidRDefault="006A21CA" w:rsidP="006A21CA">
      <w:pPr>
        <w:pStyle w:val="a6"/>
        <w:numPr>
          <w:ilvl w:val="6"/>
          <w:numId w:val="20"/>
        </w:numPr>
        <w:tabs>
          <w:tab w:val="left" w:pos="0"/>
        </w:tabs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A21CA">
        <w:rPr>
          <w:rFonts w:ascii="Times New Roman" w:hAnsi="Times New Roman" w:cs="Times New Roman"/>
          <w:color w:val="0D0D0D"/>
          <w:sz w:val="24"/>
          <w:szCs w:val="24"/>
        </w:rPr>
        <w:t>Кондаурова, Т. И. Методика обучения биологии: экологическое образование и воспитание</w:t>
      </w:r>
      <w:proofErr w:type="gram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учебное пособие для СПО / Т. И. Кондаурова, Н. Е. Фетисова ; под редакцией Т. И. Кондаурова. — Саратов</w:t>
      </w:r>
      <w:proofErr w:type="gram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Профобразование, Ай Пи Эр Медиа, 2019. — 142 c. — ISBN 978-5-4486-0660-1, 978-5-4488-0242-3. — Текст</w:t>
      </w:r>
      <w:proofErr w:type="gram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>PROFобразование</w:t>
      </w:r>
      <w:proofErr w:type="spellEnd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: [сайт]. — URL: </w:t>
      </w:r>
      <w:hyperlink r:id="rId15" w:history="1">
        <w:r w:rsidRPr="006A21CA">
          <w:rPr>
            <w:rStyle w:val="a9"/>
            <w:rFonts w:ascii="Times New Roman" w:hAnsi="Times New Roman" w:cs="Times New Roman"/>
            <w:sz w:val="24"/>
            <w:szCs w:val="24"/>
          </w:rPr>
          <w:t>https://profspo.ru/books/80537</w:t>
        </w:r>
      </w:hyperlink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   </w:t>
      </w:r>
    </w:p>
    <w:p w:rsidR="006A21CA" w:rsidRPr="006A21CA" w:rsidRDefault="006A21CA" w:rsidP="006A21CA">
      <w:pPr>
        <w:pStyle w:val="a6"/>
        <w:numPr>
          <w:ilvl w:val="6"/>
          <w:numId w:val="20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proofErr w:type="spell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>Поддьяков</w:t>
      </w:r>
      <w:proofErr w:type="spellEnd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А.Н. Исследовательское поведение: стратегии познания, помощь, противодействие, конфликт</w:t>
      </w:r>
      <w:proofErr w:type="gram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монография / </w:t>
      </w:r>
      <w:proofErr w:type="spell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>Поддьяков</w:t>
      </w:r>
      <w:proofErr w:type="spellEnd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А.Н.. — Москва, Саратов : ПЕР СЭ, Ай Пи Эр Медиа, 2019. — 240 c. — ISBN 978-5-4486-0818-6. — Текст</w:t>
      </w:r>
      <w:proofErr w:type="gram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электронный // IPR SMART : [сайт]. — URL: https://www.iprbookshop.ru/88163.html (дата обращения: 13.06.2022). — Режим доступа: для </w:t>
      </w:r>
      <w:proofErr w:type="spell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>авторизир</w:t>
      </w:r>
      <w:proofErr w:type="spellEnd"/>
      <w:r w:rsidRPr="006A21CA">
        <w:rPr>
          <w:rFonts w:ascii="Times New Roman" w:hAnsi="Times New Roman" w:cs="Times New Roman"/>
          <w:color w:val="0D0D0D"/>
          <w:sz w:val="24"/>
          <w:szCs w:val="24"/>
        </w:rPr>
        <w:t>. пользователей</w:t>
      </w:r>
    </w:p>
    <w:p w:rsidR="006A21CA" w:rsidRPr="006A21CA" w:rsidRDefault="006A21CA" w:rsidP="006A21CA">
      <w:pPr>
        <w:pStyle w:val="a6"/>
        <w:numPr>
          <w:ilvl w:val="6"/>
          <w:numId w:val="20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A21CA">
        <w:rPr>
          <w:rFonts w:ascii="Times New Roman" w:hAnsi="Times New Roman" w:cs="Times New Roman"/>
          <w:color w:val="0D0D0D"/>
          <w:sz w:val="24"/>
          <w:szCs w:val="24"/>
        </w:rPr>
        <w:t>Теоретические и методические основы организации игровой деятельности детей раннего и дошкольного возраста</w:t>
      </w:r>
      <w:proofErr w:type="gram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> :</w:t>
      </w:r>
      <w:proofErr w:type="gramEnd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учебник для среднего профессионального образования / А. И. Савенков [и др.] ; под научной редакцией А. И. Савенкова. — Москва</w:t>
      </w:r>
      <w:proofErr w:type="gram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> :</w:t>
      </w:r>
      <w:proofErr w:type="gramEnd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Издательство </w:t>
      </w:r>
      <w:proofErr w:type="spell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>Юрайт</w:t>
      </w:r>
      <w:proofErr w:type="spellEnd"/>
      <w:r w:rsidRPr="006A21CA">
        <w:rPr>
          <w:rFonts w:ascii="Times New Roman" w:hAnsi="Times New Roman" w:cs="Times New Roman"/>
          <w:color w:val="0D0D0D"/>
          <w:sz w:val="24"/>
          <w:szCs w:val="24"/>
        </w:rPr>
        <w:t>, 2022. — 339 с. — (Профессиональное образование). — ISBN 978-5-534-12667-9. — Текст</w:t>
      </w:r>
      <w:proofErr w:type="gram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электронный // Образовательная платформа </w:t>
      </w:r>
      <w:proofErr w:type="spell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>Юрайт</w:t>
      </w:r>
      <w:proofErr w:type="spellEnd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[сайт]. — URL: https://urait.ru/bcode/495750 (дата обращения: 13.06.2022).</w:t>
      </w:r>
    </w:p>
    <w:p w:rsidR="006A21CA" w:rsidRPr="006A21CA" w:rsidRDefault="006A21CA" w:rsidP="006A21CA">
      <w:pPr>
        <w:pStyle w:val="a6"/>
        <w:numPr>
          <w:ilvl w:val="6"/>
          <w:numId w:val="20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A21CA">
        <w:rPr>
          <w:rFonts w:ascii="Times New Roman" w:hAnsi="Times New Roman" w:cs="Times New Roman"/>
          <w:color w:val="0D0D0D"/>
          <w:sz w:val="24"/>
          <w:szCs w:val="24"/>
        </w:rPr>
        <w:t>Дошкольная педагогика: электронный учебно-методический комплекс. – М.: Издательский центр «Академия».</w:t>
      </w:r>
    </w:p>
    <w:p w:rsidR="006A21CA" w:rsidRPr="006A21CA" w:rsidRDefault="006A21CA" w:rsidP="006A21CA">
      <w:pPr>
        <w:pStyle w:val="a6"/>
        <w:numPr>
          <w:ilvl w:val="6"/>
          <w:numId w:val="20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A21CA">
        <w:rPr>
          <w:rFonts w:ascii="Times New Roman" w:hAnsi="Times New Roman" w:cs="Times New Roman"/>
          <w:color w:val="0D0D0D"/>
          <w:sz w:val="24"/>
          <w:szCs w:val="24"/>
        </w:rPr>
        <w:t>Практикум по художественной обработке материалов и изобразительному искусству: электронный учебно-методический комплекс. – М.: Издательский центр «Академия».</w:t>
      </w:r>
    </w:p>
    <w:p w:rsidR="006A21CA" w:rsidRPr="006A21CA" w:rsidRDefault="006A21CA" w:rsidP="006A21CA">
      <w:pPr>
        <w:pStyle w:val="a6"/>
        <w:numPr>
          <w:ilvl w:val="6"/>
          <w:numId w:val="20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A21CA">
        <w:rPr>
          <w:rFonts w:ascii="Times New Roman" w:hAnsi="Times New Roman" w:cs="Times New Roman"/>
          <w:color w:val="0D0D0D"/>
          <w:sz w:val="24"/>
          <w:szCs w:val="24"/>
        </w:rPr>
        <w:t>Теоретические и методические основы организации продуктивных видов деятельности детей дошкольного возраста: электронный учебно-методический комплекс. – М.: Издательский центр «Академия».</w:t>
      </w:r>
    </w:p>
    <w:p w:rsidR="006A21CA" w:rsidRPr="006A21CA" w:rsidRDefault="006A21CA" w:rsidP="006A21CA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color w:val="0D0D0D"/>
          <w:sz w:val="24"/>
          <w:szCs w:val="24"/>
        </w:rPr>
      </w:pPr>
    </w:p>
    <w:p w:rsidR="006A21CA" w:rsidRPr="006A21CA" w:rsidRDefault="006A21CA" w:rsidP="006A21CA">
      <w:pPr>
        <w:tabs>
          <w:tab w:val="left" w:pos="0"/>
        </w:tabs>
        <w:suppressAutoHyphens/>
        <w:spacing w:after="0" w:line="240" w:lineRule="auto"/>
        <w:ind w:firstLine="709"/>
        <w:contextualSpacing/>
        <w:rPr>
          <w:rFonts w:ascii="Times New Roman" w:hAnsi="Times New Roman" w:cs="Times New Roman"/>
          <w:bCs/>
          <w:i/>
          <w:color w:val="0D0D0D"/>
          <w:sz w:val="24"/>
          <w:szCs w:val="24"/>
        </w:rPr>
      </w:pPr>
      <w:r w:rsidRPr="006A21CA">
        <w:rPr>
          <w:rFonts w:ascii="Times New Roman" w:hAnsi="Times New Roman" w:cs="Times New Roman"/>
          <w:b/>
          <w:bCs/>
          <w:color w:val="0D0D0D"/>
          <w:sz w:val="24"/>
          <w:szCs w:val="24"/>
        </w:rPr>
        <w:t xml:space="preserve">3.2.3. Дополнительные источники </w:t>
      </w:r>
    </w:p>
    <w:p w:rsidR="006A21CA" w:rsidRPr="006A21CA" w:rsidRDefault="006A21CA" w:rsidP="006A21CA">
      <w:pPr>
        <w:pStyle w:val="a6"/>
        <w:numPr>
          <w:ilvl w:val="6"/>
          <w:numId w:val="21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A21CA">
        <w:rPr>
          <w:rFonts w:ascii="Times New Roman" w:hAnsi="Times New Roman" w:cs="Times New Roman"/>
          <w:color w:val="0D0D0D"/>
          <w:sz w:val="24"/>
          <w:szCs w:val="24"/>
        </w:rPr>
        <w:t>Гогоберидзе А.Г. Дошкольная педагогика с основами методик воспитания и обучения. Учебник / А.Г. Гогоберидзе, О.В. Солнцева. – СПб</w:t>
      </w:r>
      <w:proofErr w:type="gram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.: </w:t>
      </w:r>
      <w:proofErr w:type="gramEnd"/>
      <w:r w:rsidRPr="006A21CA">
        <w:rPr>
          <w:rFonts w:ascii="Times New Roman" w:hAnsi="Times New Roman" w:cs="Times New Roman"/>
          <w:color w:val="0D0D0D"/>
          <w:sz w:val="24"/>
          <w:szCs w:val="24"/>
        </w:rPr>
        <w:t>Питер, 2019. – 464 с.</w:t>
      </w:r>
    </w:p>
    <w:p w:rsidR="006A21CA" w:rsidRPr="006A21CA" w:rsidRDefault="006A21CA" w:rsidP="006A21CA">
      <w:pPr>
        <w:pStyle w:val="a6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A21CA">
        <w:rPr>
          <w:rFonts w:ascii="Times New Roman" w:hAnsi="Times New Roman" w:cs="Times New Roman"/>
          <w:color w:val="0D0D0D"/>
          <w:sz w:val="24"/>
          <w:szCs w:val="24"/>
        </w:rPr>
        <w:lastRenderedPageBreak/>
        <w:t xml:space="preserve">Ежкова Н.С. Теоретические основы дошкольного образования: учебное пособие для СПО / Н. С. Ежкова. – М.: Издательство </w:t>
      </w:r>
      <w:proofErr w:type="spell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>Юрайт</w:t>
      </w:r>
      <w:proofErr w:type="spellEnd"/>
      <w:r w:rsidRPr="006A21CA">
        <w:rPr>
          <w:rFonts w:ascii="Times New Roman" w:hAnsi="Times New Roman" w:cs="Times New Roman"/>
          <w:color w:val="0D0D0D"/>
          <w:sz w:val="24"/>
          <w:szCs w:val="24"/>
        </w:rPr>
        <w:t>, 2019. – 183 с.</w:t>
      </w:r>
    </w:p>
    <w:p w:rsidR="006A21CA" w:rsidRPr="006A21CA" w:rsidRDefault="006A21CA" w:rsidP="006A21CA">
      <w:pPr>
        <w:pStyle w:val="a6"/>
        <w:numPr>
          <w:ilvl w:val="0"/>
          <w:numId w:val="21"/>
        </w:numPr>
        <w:tabs>
          <w:tab w:val="left" w:pos="0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A21CA">
        <w:rPr>
          <w:rFonts w:ascii="Times New Roman" w:hAnsi="Times New Roman" w:cs="Times New Roman"/>
          <w:color w:val="0D0D0D"/>
          <w:sz w:val="24"/>
          <w:szCs w:val="24"/>
        </w:rPr>
        <w:t>Козлова С.А. Дошкольная педагогика: учебное пособие для студентов сред</w:t>
      </w:r>
      <w:proofErr w:type="gram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>.</w:t>
      </w:r>
      <w:proofErr w:type="gramEnd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proofErr w:type="gram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>п</w:t>
      </w:r>
      <w:proofErr w:type="gramEnd"/>
      <w:r w:rsidRPr="006A21CA">
        <w:rPr>
          <w:rFonts w:ascii="Times New Roman" w:hAnsi="Times New Roman" w:cs="Times New Roman"/>
          <w:color w:val="0D0D0D"/>
          <w:sz w:val="24"/>
          <w:szCs w:val="24"/>
        </w:rPr>
        <w:t>роф. учеб. Зав / С.А. Козлова, Т.А. Куликова. 17-е изд. – М.</w:t>
      </w:r>
      <w:proofErr w:type="gram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Издательский центр «Академия», 2020. – 416 с.</w:t>
      </w:r>
    </w:p>
    <w:p w:rsidR="006A21CA" w:rsidRPr="006A21CA" w:rsidRDefault="006A21CA" w:rsidP="006A21CA">
      <w:pPr>
        <w:pStyle w:val="a6"/>
        <w:numPr>
          <w:ilvl w:val="0"/>
          <w:numId w:val="21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A21CA">
        <w:rPr>
          <w:rFonts w:ascii="Times New Roman" w:hAnsi="Times New Roman" w:cs="Times New Roman"/>
          <w:color w:val="000000"/>
          <w:sz w:val="24"/>
          <w:szCs w:val="24"/>
        </w:rPr>
        <w:t xml:space="preserve">Лобанова, Т. Н.  Мотивация и стимулирование трудовой деятельности: учебник и практикум для вузов / Т. Н. Лобанова. — 2-е изд., </w:t>
      </w:r>
      <w:proofErr w:type="spellStart"/>
      <w:r w:rsidRPr="006A21CA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6A21CA">
        <w:rPr>
          <w:rFonts w:ascii="Times New Roman" w:hAnsi="Times New Roman" w:cs="Times New Roman"/>
          <w:color w:val="000000"/>
          <w:sz w:val="24"/>
          <w:szCs w:val="24"/>
        </w:rPr>
        <w:t>. и доп. — Москва</w:t>
      </w:r>
      <w:proofErr w:type="gramStart"/>
      <w:r w:rsidRPr="006A21CA">
        <w:rPr>
          <w:rFonts w:ascii="Times New Roman" w:hAnsi="Times New Roman" w:cs="Times New Roman"/>
          <w:color w:val="000000"/>
          <w:sz w:val="24"/>
          <w:szCs w:val="24"/>
        </w:rPr>
        <w:t> :</w:t>
      </w:r>
      <w:proofErr w:type="gramEnd"/>
      <w:r w:rsidRPr="006A21CA">
        <w:rPr>
          <w:rFonts w:ascii="Times New Roman" w:hAnsi="Times New Roman" w:cs="Times New Roman"/>
          <w:color w:val="000000"/>
          <w:sz w:val="24"/>
          <w:szCs w:val="24"/>
        </w:rPr>
        <w:t xml:space="preserve"> Издательство </w:t>
      </w:r>
      <w:proofErr w:type="spellStart"/>
      <w:r w:rsidRPr="006A21CA">
        <w:rPr>
          <w:rFonts w:ascii="Times New Roman" w:hAnsi="Times New Roman" w:cs="Times New Roman"/>
          <w:color w:val="000000"/>
          <w:sz w:val="24"/>
          <w:szCs w:val="24"/>
        </w:rPr>
        <w:t>Юрайт</w:t>
      </w:r>
      <w:proofErr w:type="spellEnd"/>
      <w:r w:rsidRPr="006A21CA">
        <w:rPr>
          <w:rFonts w:ascii="Times New Roman" w:hAnsi="Times New Roman" w:cs="Times New Roman"/>
          <w:color w:val="000000"/>
          <w:sz w:val="24"/>
          <w:szCs w:val="24"/>
        </w:rPr>
        <w:t>, 2023. — 553 с. — Текст</w:t>
      </w:r>
      <w:proofErr w:type="gramStart"/>
      <w:r w:rsidRPr="006A21CA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A21CA">
        <w:rPr>
          <w:rFonts w:ascii="Times New Roman" w:hAnsi="Times New Roman" w:cs="Times New Roman"/>
          <w:color w:val="000000"/>
          <w:sz w:val="24"/>
          <w:szCs w:val="24"/>
        </w:rPr>
        <w:t xml:space="preserve"> электронный // Образовательная платформа </w:t>
      </w:r>
      <w:proofErr w:type="spellStart"/>
      <w:r w:rsidRPr="006A21CA">
        <w:rPr>
          <w:rFonts w:ascii="Times New Roman" w:hAnsi="Times New Roman" w:cs="Times New Roman"/>
          <w:color w:val="000000"/>
          <w:sz w:val="24"/>
          <w:szCs w:val="24"/>
        </w:rPr>
        <w:t>Юрайт</w:t>
      </w:r>
      <w:proofErr w:type="spellEnd"/>
      <w:r w:rsidRPr="006A21CA">
        <w:rPr>
          <w:rFonts w:ascii="Times New Roman" w:hAnsi="Times New Roman" w:cs="Times New Roman"/>
          <w:color w:val="000000"/>
          <w:sz w:val="24"/>
          <w:szCs w:val="24"/>
        </w:rPr>
        <w:t xml:space="preserve"> [сайт]. — URL: https://www.urait.ru/bcode/509798 </w:t>
      </w:r>
    </w:p>
    <w:p w:rsidR="006A21CA" w:rsidRPr="006A21CA" w:rsidRDefault="006A21CA" w:rsidP="006A21CA">
      <w:pPr>
        <w:pStyle w:val="a6"/>
        <w:numPr>
          <w:ilvl w:val="0"/>
          <w:numId w:val="21"/>
        </w:numPr>
        <w:tabs>
          <w:tab w:val="left" w:pos="0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A21CA">
        <w:rPr>
          <w:rFonts w:ascii="Times New Roman" w:hAnsi="Times New Roman" w:cs="Times New Roman"/>
          <w:color w:val="0D0D0D"/>
          <w:sz w:val="24"/>
          <w:szCs w:val="24"/>
        </w:rPr>
        <w:t>Козлова С.А. Теоретические и методические основы организации трудовой деятельности дошкольников : учебник для студ. учреждений сред</w:t>
      </w:r>
      <w:proofErr w:type="gram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>.</w:t>
      </w:r>
      <w:proofErr w:type="gramEnd"/>
      <w:r w:rsidRPr="006A21CA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proofErr w:type="gramStart"/>
      <w:r w:rsidRPr="006A21CA">
        <w:rPr>
          <w:rFonts w:ascii="Times New Roman" w:hAnsi="Times New Roman" w:cs="Times New Roman"/>
          <w:color w:val="0D0D0D"/>
          <w:sz w:val="24"/>
          <w:szCs w:val="24"/>
        </w:rPr>
        <w:t>п</w:t>
      </w:r>
      <w:proofErr w:type="gramEnd"/>
      <w:r w:rsidRPr="006A21CA">
        <w:rPr>
          <w:rFonts w:ascii="Times New Roman" w:hAnsi="Times New Roman" w:cs="Times New Roman"/>
          <w:color w:val="0D0D0D"/>
          <w:sz w:val="24"/>
          <w:szCs w:val="24"/>
        </w:rPr>
        <w:t>роф. образования/ С.А. Козлова.-3-е изд., стер. - М.: Академия, 2017.-144с.</w:t>
      </w:r>
    </w:p>
    <w:p w:rsidR="004A44BA" w:rsidRPr="000D74BB" w:rsidRDefault="004A44BA" w:rsidP="00B85B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0D74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4.3. Общие требования к организации образовательного процесса</w:t>
      </w:r>
    </w:p>
    <w:p w:rsidR="004A44BA" w:rsidRPr="00454FCC" w:rsidRDefault="00247297" w:rsidP="004A44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У</w:t>
      </w:r>
      <w:r w:rsidRPr="00596ACC">
        <w:rPr>
          <w:rFonts w:ascii="Times New Roman" w:eastAsia="Times New Roman" w:hAnsi="Times New Roman" w:cs="Times New Roman"/>
          <w:bCs/>
          <w:sz w:val="24"/>
          <w:szCs w:val="24"/>
        </w:rPr>
        <w:t>чебн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ая</w:t>
      </w:r>
      <w:r w:rsidRPr="00596ACC">
        <w:rPr>
          <w:rFonts w:ascii="Times New Roman" w:eastAsia="Times New Roman" w:hAnsi="Times New Roman" w:cs="Times New Roman"/>
          <w:bCs/>
          <w:sz w:val="24"/>
          <w:szCs w:val="24"/>
        </w:rPr>
        <w:t xml:space="preserve"> и</w:t>
      </w:r>
      <w:r w:rsidRPr="000D74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4A44BA" w:rsidRPr="000D74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роизводственная практика проводится образовательным</w:t>
      </w:r>
      <w:r w:rsidR="004A44BA"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учреждением при освоении </w:t>
      </w:r>
      <w:proofErr w:type="gramStart"/>
      <w:r w:rsidR="004A44BA"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обучающимися</w:t>
      </w:r>
      <w:proofErr w:type="gramEnd"/>
      <w:r w:rsidR="004A44BA"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профессиональных компетенций в рамках профессионального модуля реализуется концентрированно после завершения изучения теоретической части и прохождения учебной практики в рамках профессионального модуля.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У</w:t>
      </w:r>
      <w:r w:rsidRPr="00596ACC">
        <w:rPr>
          <w:rFonts w:ascii="Times New Roman" w:eastAsia="Times New Roman" w:hAnsi="Times New Roman" w:cs="Times New Roman"/>
          <w:bCs/>
          <w:sz w:val="24"/>
          <w:szCs w:val="24"/>
        </w:rPr>
        <w:t>чебн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ая</w:t>
      </w:r>
      <w:r w:rsidRPr="00596ACC">
        <w:rPr>
          <w:rFonts w:ascii="Times New Roman" w:eastAsia="Times New Roman" w:hAnsi="Times New Roman" w:cs="Times New Roman"/>
          <w:bCs/>
          <w:sz w:val="24"/>
          <w:szCs w:val="24"/>
        </w:rPr>
        <w:t xml:space="preserve"> и</w:t>
      </w:r>
      <w:r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4A44BA"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роизводственная практика проводиться в организациях, направление деятельности которых соответствует профилю подготовки обучающихся. </w:t>
      </w:r>
    </w:p>
    <w:p w:rsidR="004A44BA" w:rsidRPr="00454FCC" w:rsidRDefault="004A44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4A44BA" w:rsidRPr="00454FCC" w:rsidRDefault="004A44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4.4. Кадровое обеспечение образовательного процесса</w:t>
      </w:r>
    </w:p>
    <w:p w:rsidR="004A44BA" w:rsidRPr="00454FCC" w:rsidRDefault="004A44BA" w:rsidP="004A44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Мастера производственного обучения, осуществляющие  руководство учебной  практикой обучающихся,  должны иметь   высшее или среднее профессиональное образование по профилю </w:t>
      </w:r>
      <w:r w:rsidR="003028A6"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специальности</w:t>
      </w:r>
      <w:r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проходить обязательную стажировку в профильных организациях не реже 1-го раза в 3 года.</w:t>
      </w:r>
      <w:proofErr w:type="gramEnd"/>
    </w:p>
    <w:p w:rsidR="00F41059" w:rsidRDefault="00F41059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6463C" w:rsidRDefault="0046463C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6463C" w:rsidRDefault="0046463C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6463C" w:rsidRDefault="0046463C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6463C" w:rsidRDefault="0046463C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6463C" w:rsidRDefault="0046463C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6463C" w:rsidRDefault="0046463C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6463C" w:rsidRDefault="0046463C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A44BA" w:rsidRPr="00F41059" w:rsidRDefault="004A44BA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5. КОНТРОЛЬ И ОЦЕНКА РЕЗУЛЬТАТОВ ОСВОЕНИЯ ПРОГРАММЫ </w:t>
      </w:r>
      <w:r w:rsidR="00247297" w:rsidRPr="00247297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И</w:t>
      </w:r>
      <w:r w:rsidR="00247297" w:rsidRPr="00F410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F410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ПРОИЗВОДСТВЕННОЙ ПРАКТИКИ</w:t>
      </w:r>
    </w:p>
    <w:p w:rsidR="004A44BA" w:rsidRPr="00222433" w:rsidRDefault="004A44BA" w:rsidP="004A44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             </w:t>
      </w:r>
    </w:p>
    <w:p w:rsidR="004A44BA" w:rsidRPr="00222433" w:rsidRDefault="004A44BA" w:rsidP="004A44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Контроль и оценка результатов освоения </w:t>
      </w:r>
      <w:r w:rsidR="00247297" w:rsidRPr="00596ACC">
        <w:rPr>
          <w:rFonts w:ascii="Times New Roman" w:eastAsia="Times New Roman" w:hAnsi="Times New Roman" w:cs="Times New Roman"/>
          <w:bCs/>
          <w:sz w:val="24"/>
          <w:szCs w:val="24"/>
        </w:rPr>
        <w:t>учебной и</w:t>
      </w:r>
      <w:r w:rsidR="00247297"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производственной практики осуществляется наставником практики на предприятии, самостоятельного выполнения </w:t>
      </w:r>
      <w:proofErr w:type="gramStart"/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обучающимися</w:t>
      </w:r>
      <w:proofErr w:type="gramEnd"/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заданий и работ, связанных с проведением технологических процессов на данном предприятии. В результате освоения  </w:t>
      </w:r>
      <w:r w:rsidR="00247297" w:rsidRPr="00596ACC">
        <w:rPr>
          <w:rFonts w:ascii="Times New Roman" w:eastAsia="Times New Roman" w:hAnsi="Times New Roman" w:cs="Times New Roman"/>
          <w:bCs/>
          <w:sz w:val="24"/>
          <w:szCs w:val="24"/>
        </w:rPr>
        <w:t>учебной и</w:t>
      </w:r>
      <w:r w:rsidR="00247297"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производственной  </w:t>
      </w:r>
      <w:proofErr w:type="gramStart"/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практики</w:t>
      </w:r>
      <w:proofErr w:type="gramEnd"/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рамках профессионального модуля обучающиеся</w:t>
      </w:r>
      <w:r w:rsidR="00AD6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выполняют выпускную практическую квалификационную работу и 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проходят промежуточную аттестацию в форме за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чета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4A44BA" w:rsidRPr="00222433" w:rsidRDefault="004A44BA" w:rsidP="004A44B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 окончанию прохождения </w:t>
      </w:r>
      <w:r w:rsidR="00247297" w:rsidRPr="00596ACC">
        <w:rPr>
          <w:rFonts w:ascii="Times New Roman" w:eastAsia="Times New Roman" w:hAnsi="Times New Roman" w:cs="Times New Roman"/>
          <w:bCs/>
          <w:sz w:val="24"/>
          <w:szCs w:val="24"/>
        </w:rPr>
        <w:t>учебной и</w:t>
      </w:r>
      <w:r w:rsidR="00247297"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производственной практики об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учающиеся сдают 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экзамен</w:t>
      </w:r>
      <w:r w:rsidR="00C53C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 модулю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sectPr w:rsidR="004A44BA" w:rsidRPr="00222433" w:rsidSect="00F24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AF5" w:rsidRDefault="002A3AF5" w:rsidP="001E68E3">
      <w:pPr>
        <w:spacing w:after="0" w:line="240" w:lineRule="auto"/>
      </w:pPr>
      <w:r>
        <w:separator/>
      </w:r>
    </w:p>
  </w:endnote>
  <w:endnote w:type="continuationSeparator" w:id="0">
    <w:p w:rsidR="002A3AF5" w:rsidRDefault="002A3AF5" w:rsidP="001E6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77532"/>
    </w:sdtPr>
    <w:sdtEndPr/>
    <w:sdtContent>
      <w:p w:rsidR="006D2D07" w:rsidRDefault="006D2D07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7297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6D2D07" w:rsidRDefault="006D2D07">
    <w:pPr>
      <w:pStyle w:val="af0"/>
    </w:pPr>
  </w:p>
  <w:p w:rsidR="006D2D07" w:rsidRDefault="006D2D0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AF5" w:rsidRDefault="002A3AF5" w:rsidP="001E68E3">
      <w:pPr>
        <w:spacing w:after="0" w:line="240" w:lineRule="auto"/>
      </w:pPr>
      <w:r>
        <w:separator/>
      </w:r>
    </w:p>
  </w:footnote>
  <w:footnote w:type="continuationSeparator" w:id="0">
    <w:p w:rsidR="002A3AF5" w:rsidRDefault="002A3AF5" w:rsidP="001E6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A2F75"/>
    <w:multiLevelType w:val="hybridMultilevel"/>
    <w:tmpl w:val="9B78DC68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DA34E8"/>
    <w:multiLevelType w:val="hybridMultilevel"/>
    <w:tmpl w:val="D166BF86"/>
    <w:lvl w:ilvl="0" w:tplc="A574BB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4F21326"/>
    <w:multiLevelType w:val="hybridMultilevel"/>
    <w:tmpl w:val="A31C1AFC"/>
    <w:lvl w:ilvl="0" w:tplc="A596D5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77615F"/>
    <w:multiLevelType w:val="hybridMultilevel"/>
    <w:tmpl w:val="915AA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F3ACE"/>
    <w:multiLevelType w:val="hybridMultilevel"/>
    <w:tmpl w:val="7AF464E0"/>
    <w:lvl w:ilvl="0" w:tplc="504CD7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451C"/>
    <w:multiLevelType w:val="multilevel"/>
    <w:tmpl w:val="07C45E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4B3CA7"/>
    <w:multiLevelType w:val="hybridMultilevel"/>
    <w:tmpl w:val="402A0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84233F"/>
    <w:multiLevelType w:val="hybridMultilevel"/>
    <w:tmpl w:val="C71877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D907BBA"/>
    <w:multiLevelType w:val="hybridMultilevel"/>
    <w:tmpl w:val="C7269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291D5F"/>
    <w:multiLevelType w:val="hybridMultilevel"/>
    <w:tmpl w:val="FF0E6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906210"/>
    <w:multiLevelType w:val="multilevel"/>
    <w:tmpl w:val="8164595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8E66E8"/>
    <w:multiLevelType w:val="hybridMultilevel"/>
    <w:tmpl w:val="5B74E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8A2214"/>
    <w:multiLevelType w:val="multilevel"/>
    <w:tmpl w:val="9452B4B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15E76"/>
    <w:multiLevelType w:val="multilevel"/>
    <w:tmpl w:val="59F207F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8335F94"/>
    <w:multiLevelType w:val="hybridMultilevel"/>
    <w:tmpl w:val="FA80B8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BAF248C"/>
    <w:multiLevelType w:val="hybridMultilevel"/>
    <w:tmpl w:val="7460F3B2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94714F"/>
    <w:multiLevelType w:val="hybridMultilevel"/>
    <w:tmpl w:val="DBDE8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E556AB"/>
    <w:multiLevelType w:val="hybridMultilevel"/>
    <w:tmpl w:val="5550777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62300EF8"/>
    <w:multiLevelType w:val="hybridMultilevel"/>
    <w:tmpl w:val="E1F64E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C7354F9"/>
    <w:multiLevelType w:val="hybridMultilevel"/>
    <w:tmpl w:val="367A7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640FAA"/>
    <w:multiLevelType w:val="hybridMultilevel"/>
    <w:tmpl w:val="49387148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1"/>
  </w:num>
  <w:num w:numId="4">
    <w:abstractNumId w:val="0"/>
  </w:num>
  <w:num w:numId="5">
    <w:abstractNumId w:val="20"/>
  </w:num>
  <w:num w:numId="6">
    <w:abstractNumId w:val="19"/>
  </w:num>
  <w:num w:numId="7">
    <w:abstractNumId w:val="8"/>
  </w:num>
  <w:num w:numId="8">
    <w:abstractNumId w:val="17"/>
  </w:num>
  <w:num w:numId="9">
    <w:abstractNumId w:val="10"/>
  </w:num>
  <w:num w:numId="10">
    <w:abstractNumId w:val="4"/>
  </w:num>
  <w:num w:numId="11">
    <w:abstractNumId w:val="3"/>
  </w:num>
  <w:num w:numId="12">
    <w:abstractNumId w:val="12"/>
  </w:num>
  <w:num w:numId="13">
    <w:abstractNumId w:val="16"/>
  </w:num>
  <w:num w:numId="14">
    <w:abstractNumId w:val="2"/>
  </w:num>
  <w:num w:numId="15">
    <w:abstractNumId w:val="5"/>
  </w:num>
  <w:num w:numId="16">
    <w:abstractNumId w:val="9"/>
  </w:num>
  <w:num w:numId="17">
    <w:abstractNumId w:val="18"/>
  </w:num>
  <w:num w:numId="18">
    <w:abstractNumId w:val="11"/>
  </w:num>
  <w:num w:numId="19">
    <w:abstractNumId w:val="14"/>
  </w:num>
  <w:num w:numId="20">
    <w:abstractNumId w:val="6"/>
  </w:num>
  <w:num w:numId="2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1FD5"/>
    <w:rsid w:val="000015C8"/>
    <w:rsid w:val="00061B5A"/>
    <w:rsid w:val="0007437F"/>
    <w:rsid w:val="000754B5"/>
    <w:rsid w:val="000C17CC"/>
    <w:rsid w:val="000C510F"/>
    <w:rsid w:val="000D74BB"/>
    <w:rsid w:val="000F3169"/>
    <w:rsid w:val="000F69DC"/>
    <w:rsid w:val="0010338E"/>
    <w:rsid w:val="00103DFB"/>
    <w:rsid w:val="00106A46"/>
    <w:rsid w:val="00115233"/>
    <w:rsid w:val="0012588A"/>
    <w:rsid w:val="001663BB"/>
    <w:rsid w:val="00166C79"/>
    <w:rsid w:val="00173F91"/>
    <w:rsid w:val="0018019B"/>
    <w:rsid w:val="001A3A0C"/>
    <w:rsid w:val="001B248B"/>
    <w:rsid w:val="001C3BC3"/>
    <w:rsid w:val="001C7EC7"/>
    <w:rsid w:val="001D048C"/>
    <w:rsid w:val="001D2475"/>
    <w:rsid w:val="001D6F53"/>
    <w:rsid w:val="001E5DFC"/>
    <w:rsid w:val="001E68E3"/>
    <w:rsid w:val="002043CE"/>
    <w:rsid w:val="00221736"/>
    <w:rsid w:val="00223B5E"/>
    <w:rsid w:val="002259DC"/>
    <w:rsid w:val="00231609"/>
    <w:rsid w:val="00234EA9"/>
    <w:rsid w:val="002468A8"/>
    <w:rsid w:val="00247297"/>
    <w:rsid w:val="002652A4"/>
    <w:rsid w:val="00267F1F"/>
    <w:rsid w:val="00270BE2"/>
    <w:rsid w:val="00282C62"/>
    <w:rsid w:val="002A27C5"/>
    <w:rsid w:val="002A3AF5"/>
    <w:rsid w:val="002D2624"/>
    <w:rsid w:val="003028A6"/>
    <w:rsid w:val="00322169"/>
    <w:rsid w:val="00323E42"/>
    <w:rsid w:val="00332B16"/>
    <w:rsid w:val="00356E09"/>
    <w:rsid w:val="00361423"/>
    <w:rsid w:val="00384277"/>
    <w:rsid w:val="003A080F"/>
    <w:rsid w:val="003B5EFD"/>
    <w:rsid w:val="003D0DAC"/>
    <w:rsid w:val="003E5591"/>
    <w:rsid w:val="003F2471"/>
    <w:rsid w:val="00416C36"/>
    <w:rsid w:val="00416D23"/>
    <w:rsid w:val="004317F6"/>
    <w:rsid w:val="004420C8"/>
    <w:rsid w:val="00454FCC"/>
    <w:rsid w:val="0046463C"/>
    <w:rsid w:val="0046469E"/>
    <w:rsid w:val="004954AB"/>
    <w:rsid w:val="00495CA9"/>
    <w:rsid w:val="004A36F1"/>
    <w:rsid w:val="004A44BA"/>
    <w:rsid w:val="004B10B7"/>
    <w:rsid w:val="004C4C5C"/>
    <w:rsid w:val="004F0C9B"/>
    <w:rsid w:val="004F7A9D"/>
    <w:rsid w:val="00502881"/>
    <w:rsid w:val="00502A60"/>
    <w:rsid w:val="00512095"/>
    <w:rsid w:val="00514DD4"/>
    <w:rsid w:val="00542B1F"/>
    <w:rsid w:val="005436F7"/>
    <w:rsid w:val="005462E2"/>
    <w:rsid w:val="0055421D"/>
    <w:rsid w:val="00554D50"/>
    <w:rsid w:val="00575834"/>
    <w:rsid w:val="00587715"/>
    <w:rsid w:val="005B4DEE"/>
    <w:rsid w:val="005F24F6"/>
    <w:rsid w:val="005F798D"/>
    <w:rsid w:val="00607B9E"/>
    <w:rsid w:val="006604CC"/>
    <w:rsid w:val="00682A63"/>
    <w:rsid w:val="00690E95"/>
    <w:rsid w:val="00691065"/>
    <w:rsid w:val="006927B5"/>
    <w:rsid w:val="006A0059"/>
    <w:rsid w:val="006A0FB9"/>
    <w:rsid w:val="006A21CA"/>
    <w:rsid w:val="006B0F9B"/>
    <w:rsid w:val="006B4A0D"/>
    <w:rsid w:val="006D2D07"/>
    <w:rsid w:val="006E1B7A"/>
    <w:rsid w:val="006E2D76"/>
    <w:rsid w:val="00701FD5"/>
    <w:rsid w:val="00731480"/>
    <w:rsid w:val="007458D9"/>
    <w:rsid w:val="00746803"/>
    <w:rsid w:val="0075593C"/>
    <w:rsid w:val="0077783F"/>
    <w:rsid w:val="00791E33"/>
    <w:rsid w:val="007D14F1"/>
    <w:rsid w:val="007E5B5A"/>
    <w:rsid w:val="00802CCC"/>
    <w:rsid w:val="008053E5"/>
    <w:rsid w:val="00832A8E"/>
    <w:rsid w:val="008456BF"/>
    <w:rsid w:val="008459AB"/>
    <w:rsid w:val="0085286D"/>
    <w:rsid w:val="00864D43"/>
    <w:rsid w:val="00865819"/>
    <w:rsid w:val="00866757"/>
    <w:rsid w:val="00872FAE"/>
    <w:rsid w:val="00881E9A"/>
    <w:rsid w:val="00886449"/>
    <w:rsid w:val="008865B0"/>
    <w:rsid w:val="00893340"/>
    <w:rsid w:val="008B6B53"/>
    <w:rsid w:val="008D6A4D"/>
    <w:rsid w:val="008D7620"/>
    <w:rsid w:val="008E3E40"/>
    <w:rsid w:val="00900E68"/>
    <w:rsid w:val="00913915"/>
    <w:rsid w:val="00922DB4"/>
    <w:rsid w:val="009326CC"/>
    <w:rsid w:val="0095173F"/>
    <w:rsid w:val="009775B7"/>
    <w:rsid w:val="00982302"/>
    <w:rsid w:val="00991FBF"/>
    <w:rsid w:val="009A7885"/>
    <w:rsid w:val="009B300F"/>
    <w:rsid w:val="009C1155"/>
    <w:rsid w:val="009C37EE"/>
    <w:rsid w:val="009C7DF2"/>
    <w:rsid w:val="009D7FA5"/>
    <w:rsid w:val="009E0539"/>
    <w:rsid w:val="009E1FFD"/>
    <w:rsid w:val="009F75B7"/>
    <w:rsid w:val="00A12E57"/>
    <w:rsid w:val="00A132ED"/>
    <w:rsid w:val="00A66715"/>
    <w:rsid w:val="00AD0D36"/>
    <w:rsid w:val="00AD5439"/>
    <w:rsid w:val="00AD69E3"/>
    <w:rsid w:val="00B033A6"/>
    <w:rsid w:val="00B14291"/>
    <w:rsid w:val="00B15183"/>
    <w:rsid w:val="00B2005E"/>
    <w:rsid w:val="00B26721"/>
    <w:rsid w:val="00B46951"/>
    <w:rsid w:val="00B65016"/>
    <w:rsid w:val="00B85B50"/>
    <w:rsid w:val="00BC260B"/>
    <w:rsid w:val="00BC4209"/>
    <w:rsid w:val="00BF4A8B"/>
    <w:rsid w:val="00C12C2C"/>
    <w:rsid w:val="00C16350"/>
    <w:rsid w:val="00C20E5C"/>
    <w:rsid w:val="00C3780F"/>
    <w:rsid w:val="00C44B70"/>
    <w:rsid w:val="00C508F7"/>
    <w:rsid w:val="00C53CD8"/>
    <w:rsid w:val="00C61059"/>
    <w:rsid w:val="00C61503"/>
    <w:rsid w:val="00C61CFD"/>
    <w:rsid w:val="00C93022"/>
    <w:rsid w:val="00CB30EC"/>
    <w:rsid w:val="00CC7026"/>
    <w:rsid w:val="00CD3E84"/>
    <w:rsid w:val="00CE104B"/>
    <w:rsid w:val="00D15436"/>
    <w:rsid w:val="00D47B17"/>
    <w:rsid w:val="00D53B50"/>
    <w:rsid w:val="00D6637A"/>
    <w:rsid w:val="00D6744D"/>
    <w:rsid w:val="00D82D95"/>
    <w:rsid w:val="00D935A7"/>
    <w:rsid w:val="00DC1197"/>
    <w:rsid w:val="00DC1D1B"/>
    <w:rsid w:val="00DC358F"/>
    <w:rsid w:val="00DD1CD7"/>
    <w:rsid w:val="00DD660C"/>
    <w:rsid w:val="00DF769F"/>
    <w:rsid w:val="00E16B10"/>
    <w:rsid w:val="00E24825"/>
    <w:rsid w:val="00E459A3"/>
    <w:rsid w:val="00E81E90"/>
    <w:rsid w:val="00EA5288"/>
    <w:rsid w:val="00EA6192"/>
    <w:rsid w:val="00EC2A03"/>
    <w:rsid w:val="00ED2284"/>
    <w:rsid w:val="00F10459"/>
    <w:rsid w:val="00F14BAD"/>
    <w:rsid w:val="00F24DC9"/>
    <w:rsid w:val="00F329B7"/>
    <w:rsid w:val="00F41059"/>
    <w:rsid w:val="00F44E17"/>
    <w:rsid w:val="00F549A1"/>
    <w:rsid w:val="00F65F9A"/>
    <w:rsid w:val="00F72FF3"/>
    <w:rsid w:val="00F8477B"/>
    <w:rsid w:val="00F85956"/>
    <w:rsid w:val="00FA7683"/>
    <w:rsid w:val="00FB50D8"/>
    <w:rsid w:val="00FE4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4F1"/>
  </w:style>
  <w:style w:type="paragraph" w:styleId="1">
    <w:name w:val="heading 1"/>
    <w:basedOn w:val="a"/>
    <w:next w:val="a"/>
    <w:link w:val="10"/>
    <w:qFormat/>
    <w:rsid w:val="00061B5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22D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1B5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3">
    <w:name w:val="List"/>
    <w:basedOn w:val="a"/>
    <w:uiPriority w:val="99"/>
    <w:unhideWhenUsed/>
    <w:rsid w:val="00061B5A"/>
    <w:pPr>
      <w:ind w:left="283" w:hanging="283"/>
      <w:contextualSpacing/>
    </w:pPr>
  </w:style>
  <w:style w:type="paragraph" w:styleId="21">
    <w:name w:val="List 2"/>
    <w:basedOn w:val="a"/>
    <w:unhideWhenUsed/>
    <w:rsid w:val="00061B5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uiPriority w:val="1"/>
    <w:locked/>
    <w:rsid w:val="00061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061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7"/>
    <w:uiPriority w:val="34"/>
    <w:qFormat/>
    <w:rsid w:val="00061B5A"/>
    <w:pPr>
      <w:ind w:left="720"/>
      <w:contextualSpacing/>
    </w:pPr>
  </w:style>
  <w:style w:type="paragraph" w:customStyle="1" w:styleId="ConsPlusNormal">
    <w:name w:val="ConsPlusNormal"/>
    <w:qFormat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8">
    <w:name w:val="Table Grid"/>
    <w:basedOn w:val="a1"/>
    <w:uiPriority w:val="59"/>
    <w:rsid w:val="00061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uiPriority w:val="99"/>
    <w:unhideWhenUsed/>
    <w:rsid w:val="005462E2"/>
    <w:rPr>
      <w:rFonts w:ascii="Verdana" w:hAnsi="Verdana" w:hint="default"/>
      <w:color w:val="0000CC"/>
      <w:sz w:val="20"/>
      <w:szCs w:val="20"/>
      <w:u w:val="single"/>
    </w:rPr>
  </w:style>
  <w:style w:type="paragraph" w:styleId="aa">
    <w:name w:val="Body Text Indent"/>
    <w:basedOn w:val="a"/>
    <w:link w:val="ab"/>
    <w:semiHidden/>
    <w:unhideWhenUsed/>
    <w:rsid w:val="005462E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semiHidden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aliases w:val="Основной текст 2 Знак Знак Знак Знак Знак"/>
    <w:basedOn w:val="a0"/>
    <w:link w:val="23"/>
    <w:semiHidden/>
    <w:locked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aliases w:val="Основной текст 2 Знак Знак Знак Знак"/>
    <w:basedOn w:val="a"/>
    <w:link w:val="22"/>
    <w:semiHidden/>
    <w:unhideWhenUsed/>
    <w:rsid w:val="005462E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5462E2"/>
  </w:style>
  <w:style w:type="paragraph" w:styleId="ac">
    <w:name w:val="Subtitle"/>
    <w:basedOn w:val="a"/>
    <w:next w:val="a"/>
    <w:link w:val="ad"/>
    <w:uiPriority w:val="11"/>
    <w:qFormat/>
    <w:rsid w:val="009E1FF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9E1FF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E68E3"/>
  </w:style>
  <w:style w:type="paragraph" w:styleId="af0">
    <w:name w:val="footer"/>
    <w:basedOn w:val="a"/>
    <w:link w:val="af1"/>
    <w:uiPriority w:val="99"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E68E3"/>
  </w:style>
  <w:style w:type="character" w:customStyle="1" w:styleId="20">
    <w:name w:val="Заголовок 2 Знак"/>
    <w:basedOn w:val="a0"/>
    <w:link w:val="2"/>
    <w:uiPriority w:val="9"/>
    <w:rsid w:val="00922D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5F79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2">
    <w:name w:val="Balloon Text"/>
    <w:basedOn w:val="a"/>
    <w:link w:val="af3"/>
    <w:uiPriority w:val="99"/>
    <w:semiHidden/>
    <w:unhideWhenUsed/>
    <w:rsid w:val="003D0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D0DAC"/>
    <w:rPr>
      <w:rFonts w:ascii="Tahoma" w:hAnsi="Tahoma" w:cs="Tahoma"/>
      <w:sz w:val="16"/>
      <w:szCs w:val="16"/>
    </w:rPr>
  </w:style>
  <w:style w:type="paragraph" w:styleId="af4">
    <w:name w:val="Body Text"/>
    <w:basedOn w:val="a"/>
    <w:link w:val="af5"/>
    <w:uiPriority w:val="1"/>
    <w:unhideWhenUsed/>
    <w:qFormat/>
    <w:rsid w:val="003028A6"/>
    <w:pPr>
      <w:spacing w:after="120"/>
    </w:pPr>
  </w:style>
  <w:style w:type="character" w:customStyle="1" w:styleId="af5">
    <w:name w:val="Основной текст Знак"/>
    <w:basedOn w:val="a0"/>
    <w:link w:val="af4"/>
    <w:rsid w:val="003028A6"/>
  </w:style>
  <w:style w:type="paragraph" w:styleId="af6">
    <w:name w:val="Normal (Web)"/>
    <w:basedOn w:val="a"/>
    <w:uiPriority w:val="99"/>
    <w:semiHidden/>
    <w:unhideWhenUsed/>
    <w:rsid w:val="00DC3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6"/>
    <w:qFormat/>
    <w:locked/>
    <w:rsid w:val="00542B1F"/>
  </w:style>
  <w:style w:type="paragraph" w:customStyle="1" w:styleId="ds-markdown-paragraph">
    <w:name w:val="ds-markdown-paragraph"/>
    <w:basedOn w:val="a"/>
    <w:rsid w:val="00B15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Strong"/>
    <w:basedOn w:val="a0"/>
    <w:uiPriority w:val="22"/>
    <w:qFormat/>
    <w:rsid w:val="00B151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61B5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22D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1B5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3">
    <w:name w:val="List"/>
    <w:basedOn w:val="a"/>
    <w:uiPriority w:val="99"/>
    <w:unhideWhenUsed/>
    <w:rsid w:val="00061B5A"/>
    <w:pPr>
      <w:ind w:left="283" w:hanging="283"/>
      <w:contextualSpacing/>
    </w:pPr>
  </w:style>
  <w:style w:type="paragraph" w:styleId="21">
    <w:name w:val="List 2"/>
    <w:basedOn w:val="a"/>
    <w:unhideWhenUsed/>
    <w:rsid w:val="00061B5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uiPriority w:val="1"/>
    <w:locked/>
    <w:rsid w:val="00061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061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061B5A"/>
    <w:pPr>
      <w:ind w:left="720"/>
      <w:contextualSpacing/>
    </w:pPr>
  </w:style>
  <w:style w:type="paragraph" w:customStyle="1" w:styleId="ConsPlusNormal">
    <w:name w:val="ConsPlusNormal"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8">
    <w:name w:val="Table Grid"/>
    <w:basedOn w:val="a1"/>
    <w:uiPriority w:val="59"/>
    <w:rsid w:val="00061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unhideWhenUsed/>
    <w:rsid w:val="005462E2"/>
    <w:rPr>
      <w:rFonts w:ascii="Verdana" w:hAnsi="Verdana" w:hint="default"/>
      <w:color w:val="0000CC"/>
      <w:sz w:val="20"/>
      <w:szCs w:val="20"/>
      <w:u w:val="single"/>
    </w:rPr>
  </w:style>
  <w:style w:type="paragraph" w:styleId="aa">
    <w:name w:val="Body Text Indent"/>
    <w:basedOn w:val="a"/>
    <w:link w:val="ab"/>
    <w:semiHidden/>
    <w:unhideWhenUsed/>
    <w:rsid w:val="005462E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semiHidden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aliases w:val="Основной текст 2 Знак Знак Знак Знак Знак"/>
    <w:basedOn w:val="a0"/>
    <w:link w:val="23"/>
    <w:semiHidden/>
    <w:locked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aliases w:val="Основной текст 2 Знак Знак Знак Знак"/>
    <w:basedOn w:val="a"/>
    <w:link w:val="22"/>
    <w:semiHidden/>
    <w:unhideWhenUsed/>
    <w:rsid w:val="005462E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5462E2"/>
  </w:style>
  <w:style w:type="paragraph" w:styleId="ac">
    <w:name w:val="Subtitle"/>
    <w:basedOn w:val="a"/>
    <w:next w:val="a"/>
    <w:link w:val="ad"/>
    <w:uiPriority w:val="11"/>
    <w:qFormat/>
    <w:rsid w:val="009E1FF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9E1FF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header"/>
    <w:basedOn w:val="a"/>
    <w:link w:val="af"/>
    <w:uiPriority w:val="99"/>
    <w:semiHidden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1E68E3"/>
  </w:style>
  <w:style w:type="paragraph" w:styleId="af0">
    <w:name w:val="footer"/>
    <w:basedOn w:val="a"/>
    <w:link w:val="af1"/>
    <w:uiPriority w:val="99"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E68E3"/>
  </w:style>
  <w:style w:type="character" w:customStyle="1" w:styleId="20">
    <w:name w:val="Заголовок 2 Знак"/>
    <w:basedOn w:val="a0"/>
    <w:link w:val="2"/>
    <w:uiPriority w:val="9"/>
    <w:rsid w:val="00922D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5F79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2">
    <w:name w:val="Balloon Text"/>
    <w:basedOn w:val="a"/>
    <w:link w:val="af3"/>
    <w:uiPriority w:val="99"/>
    <w:semiHidden/>
    <w:unhideWhenUsed/>
    <w:rsid w:val="003D0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D0D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rofspo.ru/books/11729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ook/metodika-obucheniya-i-vospitaniya-v-oblasti-doshkolnogo-obrazovaniya-472409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author/miklyaeva-natalya-viktorovna-1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profspo.ru/books/80537" TargetMode="Externa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profspo.ru/books/1172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98B76-52BB-4A84-958F-3E78A4269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23</Pages>
  <Words>7057</Words>
  <Characters>40231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omen</cp:lastModifiedBy>
  <cp:revision>28</cp:revision>
  <cp:lastPrinted>2021-09-21T01:29:00Z</cp:lastPrinted>
  <dcterms:created xsi:type="dcterms:W3CDTF">2021-03-16T13:47:00Z</dcterms:created>
  <dcterms:modified xsi:type="dcterms:W3CDTF">2025-11-05T01:50:00Z</dcterms:modified>
</cp:coreProperties>
</file>